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F1A59" w14:textId="77777777" w:rsidR="001F7C63" w:rsidRDefault="001F7C63" w:rsidP="001F7C63">
      <w:pPr>
        <w:spacing w:line="259" w:lineRule="auto"/>
      </w:pPr>
      <w:r>
        <w:rPr>
          <w:rFonts w:ascii="Calibri" w:eastAsia="Calibri" w:hAnsi="Calibri" w:cs="Calibri"/>
          <w:b/>
          <w:color w:val="AA0531"/>
          <w:sz w:val="144"/>
        </w:rPr>
        <w:t>RWCMD</w:t>
      </w:r>
      <w:r>
        <w:rPr>
          <w:color w:val="AA0531"/>
          <w:sz w:val="144"/>
        </w:rPr>
        <w:t xml:space="preserve">  </w:t>
      </w:r>
    </w:p>
    <w:p w14:paraId="40A2C7A3" w14:textId="042DC6A4" w:rsidR="001F7C63" w:rsidRDefault="2EEF12AA" w:rsidP="001F7C63">
      <w:pPr>
        <w:spacing w:line="259" w:lineRule="auto"/>
        <w:jc w:val="right"/>
      </w:pPr>
      <w:r w:rsidRPr="3D377B5C">
        <w:rPr>
          <w:rFonts w:ascii="Calibri" w:eastAsia="Calibri" w:hAnsi="Calibri" w:cs="Calibri"/>
          <w:b/>
          <w:bCs/>
          <w:color w:val="AA0531"/>
          <w:sz w:val="84"/>
          <w:szCs w:val="84"/>
        </w:rPr>
        <w:t>Week 1</w:t>
      </w:r>
      <w:r w:rsidR="001F7C63" w:rsidRPr="3D377B5C">
        <w:rPr>
          <w:rFonts w:ascii="Calibri" w:eastAsia="Calibri" w:hAnsi="Calibri" w:cs="Calibri"/>
          <w:b/>
          <w:bCs/>
          <w:color w:val="AA0531"/>
          <w:sz w:val="84"/>
          <w:szCs w:val="84"/>
        </w:rPr>
        <w:t xml:space="preserve"> </w:t>
      </w:r>
    </w:p>
    <w:p w14:paraId="3FD182FE" w14:textId="14243473" w:rsidR="001F7C63" w:rsidRDefault="001F7C63" w:rsidP="001F7C63">
      <w:pPr>
        <w:pStyle w:val="Heading1"/>
      </w:pPr>
      <w:r>
        <w:t>SEPTEMBER 202</w:t>
      </w:r>
      <w:r w:rsidR="6F97D1B7">
        <w:t>4</w:t>
      </w:r>
    </w:p>
    <w:p w14:paraId="67A2DECA" w14:textId="77777777" w:rsidR="007E0567" w:rsidRPr="001F7C63" w:rsidRDefault="007E0567" w:rsidP="4F2B520C">
      <w:pPr>
        <w:autoSpaceDE w:val="0"/>
        <w:autoSpaceDN w:val="0"/>
        <w:adjustRightInd w:val="0"/>
        <w:spacing w:line="264" w:lineRule="auto"/>
        <w:rPr>
          <w:rFonts w:ascii="Calibri" w:hAnsi="Calibri" w:cs="Calibri"/>
          <w:b/>
          <w:bCs/>
          <w:color w:val="000000"/>
          <w:sz w:val="28"/>
          <w:szCs w:val="28"/>
        </w:rPr>
      </w:pPr>
      <w:r w:rsidRPr="001F7C63">
        <w:rPr>
          <w:rFonts w:ascii="Calibri" w:hAnsi="Calibri" w:cs="Calibri"/>
          <w:b/>
          <w:bCs/>
          <w:color w:val="2C2C2C" w:themeColor="text1"/>
          <w:sz w:val="28"/>
          <w:szCs w:val="28"/>
        </w:rPr>
        <w:t>Hello and Welcome,</w:t>
      </w:r>
    </w:p>
    <w:p w14:paraId="6E49CF7C" w14:textId="77777777" w:rsidR="007E0567" w:rsidRPr="003E4AC8" w:rsidRDefault="007E0567" w:rsidP="4F2B520C">
      <w:pPr>
        <w:autoSpaceDE w:val="0"/>
        <w:autoSpaceDN w:val="0"/>
        <w:adjustRightInd w:val="0"/>
        <w:spacing w:line="264" w:lineRule="auto"/>
        <w:rPr>
          <w:rFonts w:ascii="Calibri" w:hAnsi="Calibri" w:cs="Calibri"/>
          <w:color w:val="000000"/>
        </w:rPr>
      </w:pPr>
    </w:p>
    <w:p w14:paraId="20A9BBAA" w14:textId="07E10EA3" w:rsidR="007E0567" w:rsidRPr="001F7C63" w:rsidRDefault="007E0567" w:rsidP="4F2B520C">
      <w:pPr>
        <w:autoSpaceDE w:val="0"/>
        <w:autoSpaceDN w:val="0"/>
        <w:adjustRightInd w:val="0"/>
        <w:rPr>
          <w:rFonts w:ascii="Calibri" w:hAnsi="Calibri" w:cs="Calibri"/>
          <w:color w:val="000000"/>
          <w:sz w:val="28"/>
          <w:szCs w:val="28"/>
        </w:rPr>
      </w:pPr>
      <w:r w:rsidRPr="311659DB">
        <w:rPr>
          <w:rFonts w:ascii="Calibri" w:hAnsi="Calibri" w:cs="Calibri"/>
          <w:color w:val="2C2C2C" w:themeColor="text1"/>
          <w:sz w:val="28"/>
          <w:szCs w:val="28"/>
        </w:rPr>
        <w:t>You’re finally here</w:t>
      </w:r>
      <w:r w:rsidR="1DAD60FC" w:rsidRPr="311659DB">
        <w:rPr>
          <w:rFonts w:ascii="Calibri" w:hAnsi="Calibri" w:cs="Calibri"/>
          <w:color w:val="2C2C2C" w:themeColor="text1"/>
          <w:sz w:val="28"/>
          <w:szCs w:val="28"/>
        </w:rPr>
        <w:t>!</w:t>
      </w:r>
      <w:r w:rsidRPr="311659DB">
        <w:rPr>
          <w:rFonts w:ascii="Calibri" w:hAnsi="Calibri" w:cs="Calibri"/>
          <w:color w:val="2C2C2C" w:themeColor="text1"/>
          <w:sz w:val="28"/>
          <w:szCs w:val="28"/>
        </w:rPr>
        <w:t xml:space="preserve"> </w:t>
      </w:r>
      <w:r w:rsidR="057EEE37" w:rsidRPr="311659DB">
        <w:rPr>
          <w:rFonts w:ascii="Calibri" w:hAnsi="Calibri" w:cs="Calibri"/>
          <w:color w:val="2C2C2C" w:themeColor="text1"/>
          <w:sz w:val="28"/>
          <w:szCs w:val="28"/>
        </w:rPr>
        <w:t>I</w:t>
      </w:r>
      <w:r w:rsidRPr="311659DB">
        <w:rPr>
          <w:rFonts w:ascii="Calibri" w:hAnsi="Calibri" w:cs="Calibri"/>
          <w:color w:val="2C2C2C" w:themeColor="text1"/>
          <w:sz w:val="28"/>
          <w:szCs w:val="28"/>
        </w:rPr>
        <w:t>t’s great to welcome you to RWCMD. New chapters are exciting, and beginnings set the tone for the future of a relationship. That’s why, in your first week with us, you’ll quickly start developing the skills that support a successful career in the arts</w:t>
      </w:r>
      <w:r w:rsidR="09766099" w:rsidRPr="311659DB">
        <w:rPr>
          <w:rFonts w:ascii="Calibri" w:hAnsi="Calibri" w:cs="Calibri"/>
          <w:color w:val="2C2C2C" w:themeColor="text1"/>
          <w:sz w:val="28"/>
          <w:szCs w:val="28"/>
        </w:rPr>
        <w:t xml:space="preserve"> by diving straight into the work</w:t>
      </w:r>
      <w:r w:rsidRPr="311659DB">
        <w:rPr>
          <w:rFonts w:ascii="Calibri" w:hAnsi="Calibri" w:cs="Calibri"/>
          <w:color w:val="2C2C2C" w:themeColor="text1"/>
          <w:sz w:val="28"/>
          <w:szCs w:val="28"/>
        </w:rPr>
        <w:t xml:space="preserve">. This is a practical conservatoire training, designed to be challenging and inspirational. </w:t>
      </w:r>
    </w:p>
    <w:p w14:paraId="2A9126BA" w14:textId="77777777" w:rsidR="007E0567" w:rsidRPr="001F7C63" w:rsidRDefault="007E0567" w:rsidP="4F2B520C">
      <w:pPr>
        <w:autoSpaceDE w:val="0"/>
        <w:autoSpaceDN w:val="0"/>
        <w:adjustRightInd w:val="0"/>
        <w:rPr>
          <w:rFonts w:ascii="Calibri" w:hAnsi="Calibri" w:cs="Calibri"/>
          <w:color w:val="000000"/>
          <w:sz w:val="28"/>
          <w:szCs w:val="28"/>
        </w:rPr>
      </w:pPr>
    </w:p>
    <w:p w14:paraId="6EE1ECAC" w14:textId="2A8CC265" w:rsidR="007E0567" w:rsidRPr="001F7C63" w:rsidRDefault="564F3250" w:rsidP="4F2B520C">
      <w:pPr>
        <w:autoSpaceDE w:val="0"/>
        <w:autoSpaceDN w:val="0"/>
        <w:adjustRightInd w:val="0"/>
        <w:rPr>
          <w:rFonts w:ascii="Calibri" w:hAnsi="Calibri" w:cs="Calibri"/>
          <w:color w:val="000000"/>
          <w:sz w:val="28"/>
          <w:szCs w:val="28"/>
        </w:rPr>
      </w:pPr>
      <w:r w:rsidRPr="311659DB">
        <w:rPr>
          <w:rFonts w:ascii="Calibri" w:hAnsi="Calibri" w:cs="Calibri"/>
          <w:color w:val="2C2C2C" w:themeColor="text1"/>
          <w:sz w:val="28"/>
          <w:szCs w:val="28"/>
        </w:rPr>
        <w:t xml:space="preserve">As such these </w:t>
      </w:r>
      <w:r w:rsidR="007E0567" w:rsidRPr="311659DB">
        <w:rPr>
          <w:rFonts w:ascii="Calibri" w:hAnsi="Calibri" w:cs="Calibri"/>
          <w:color w:val="2C2C2C" w:themeColor="text1"/>
          <w:sz w:val="28"/>
          <w:szCs w:val="28"/>
        </w:rPr>
        <w:t>first sessions will also be practical and will introduce you to skills t</w:t>
      </w:r>
      <w:r w:rsidR="78EF727E" w:rsidRPr="311659DB">
        <w:rPr>
          <w:rFonts w:ascii="Calibri" w:hAnsi="Calibri" w:cs="Calibri"/>
          <w:color w:val="2C2C2C" w:themeColor="text1"/>
          <w:sz w:val="28"/>
          <w:szCs w:val="28"/>
        </w:rPr>
        <w:t>hat</w:t>
      </w:r>
      <w:r w:rsidR="007E0567" w:rsidRPr="311659DB">
        <w:rPr>
          <w:rFonts w:ascii="Calibri" w:hAnsi="Calibri" w:cs="Calibri"/>
          <w:color w:val="2C2C2C" w:themeColor="text1"/>
          <w:sz w:val="28"/>
          <w:szCs w:val="28"/>
        </w:rPr>
        <w:t xml:space="preserve"> underpin and help your transition into work at the college, sharing the ethos of our creative community and providing you with </w:t>
      </w:r>
      <w:r w:rsidR="40CFEA5A" w:rsidRPr="311659DB">
        <w:rPr>
          <w:rFonts w:ascii="Calibri" w:hAnsi="Calibri" w:cs="Calibri"/>
          <w:color w:val="2C2C2C" w:themeColor="text1"/>
          <w:sz w:val="28"/>
          <w:szCs w:val="28"/>
        </w:rPr>
        <w:t>some starting points to su</w:t>
      </w:r>
      <w:r w:rsidR="007E0567" w:rsidRPr="311659DB">
        <w:rPr>
          <w:rFonts w:ascii="Calibri" w:hAnsi="Calibri" w:cs="Calibri"/>
          <w:color w:val="2C2C2C" w:themeColor="text1"/>
          <w:sz w:val="28"/>
          <w:szCs w:val="28"/>
        </w:rPr>
        <w:t>pport you through your study. They will also provide you with the opportunity to meet and work with students across departments, not just your own programme, allowing you to engage with the breadth of talent, experience, and perspective within the College whilst building new partnerships with your fellow students.</w:t>
      </w:r>
    </w:p>
    <w:p w14:paraId="426638CD" w14:textId="25253707" w:rsidR="311659DB" w:rsidRDefault="311659DB" w:rsidP="311659DB">
      <w:pPr>
        <w:rPr>
          <w:rFonts w:ascii="Calibri" w:hAnsi="Calibri" w:cs="Calibri"/>
          <w:color w:val="2C2C2C" w:themeColor="text1"/>
          <w:sz w:val="28"/>
          <w:szCs w:val="28"/>
        </w:rPr>
      </w:pPr>
    </w:p>
    <w:p w14:paraId="4167F244" w14:textId="36FB412C" w:rsidR="00806639" w:rsidRDefault="22E53622" w:rsidP="52191801">
      <w:pPr>
        <w:pStyle w:val="NormalWeb"/>
        <w:shd w:val="clear" w:color="auto" w:fill="FFFFFF" w:themeFill="background1"/>
        <w:rPr>
          <w:rFonts w:ascii="Calibri" w:hAnsi="Calibri" w:cs="Calibri"/>
          <w:color w:val="2C2C2C" w:themeColor="text1"/>
          <w:sz w:val="28"/>
          <w:szCs w:val="28"/>
        </w:rPr>
      </w:pPr>
      <w:r w:rsidRPr="001F7C63">
        <w:rPr>
          <w:rFonts w:ascii="Calibri" w:hAnsi="Calibri" w:cs="Calibri"/>
          <w:color w:val="2C2C2C" w:themeColor="text1"/>
          <w:sz w:val="28"/>
          <w:szCs w:val="28"/>
        </w:rPr>
        <w:t xml:space="preserve">These are core sessions in the commencement of study </w:t>
      </w:r>
      <w:r w:rsidR="016FC043" w:rsidRPr="001F7C63">
        <w:rPr>
          <w:rFonts w:ascii="Calibri" w:hAnsi="Calibri" w:cs="Calibri"/>
          <w:color w:val="2C2C2C" w:themeColor="text1"/>
          <w:sz w:val="28"/>
          <w:szCs w:val="28"/>
        </w:rPr>
        <w:t>and are</w:t>
      </w:r>
      <w:r w:rsidRPr="001F7C63">
        <w:rPr>
          <w:rFonts w:ascii="Calibri" w:hAnsi="Calibri" w:cs="Calibri"/>
          <w:color w:val="2C2C2C" w:themeColor="text1"/>
          <w:sz w:val="28"/>
          <w:szCs w:val="28"/>
        </w:rPr>
        <w:t xml:space="preserve"> essential parts of your course</w:t>
      </w:r>
      <w:r w:rsidR="08C55B0D" w:rsidRPr="001F7C63">
        <w:rPr>
          <w:rFonts w:ascii="Calibri" w:hAnsi="Calibri" w:cs="Calibri"/>
          <w:color w:val="2C2C2C" w:themeColor="text1"/>
          <w:sz w:val="28"/>
          <w:szCs w:val="28"/>
        </w:rPr>
        <w:t xml:space="preserve"> </w:t>
      </w:r>
      <w:r w:rsidR="2A261570" w:rsidRPr="001F7C63">
        <w:rPr>
          <w:rFonts w:ascii="Calibri" w:hAnsi="Calibri" w:cs="Calibri"/>
          <w:color w:val="2C2C2C" w:themeColor="text1"/>
          <w:sz w:val="28"/>
          <w:szCs w:val="28"/>
        </w:rPr>
        <w:t>for all students</w:t>
      </w:r>
      <w:r w:rsidRPr="001F7C63">
        <w:rPr>
          <w:rFonts w:ascii="Calibri" w:hAnsi="Calibri" w:cs="Calibri"/>
          <w:color w:val="2C2C2C" w:themeColor="text1"/>
          <w:sz w:val="28"/>
          <w:szCs w:val="28"/>
        </w:rPr>
        <w:t xml:space="preserve"> and should not be missed. Details of the sessions </w:t>
      </w:r>
      <w:r w:rsidR="3D6BD7D0" w:rsidRPr="001F7C63">
        <w:rPr>
          <w:rFonts w:ascii="Calibri" w:hAnsi="Calibri" w:cs="Calibri"/>
          <w:color w:val="2C2C2C" w:themeColor="text1"/>
          <w:sz w:val="28"/>
          <w:szCs w:val="28"/>
        </w:rPr>
        <w:t xml:space="preserve">themselves </w:t>
      </w:r>
      <w:r w:rsidRPr="001F7C63">
        <w:rPr>
          <w:rFonts w:ascii="Calibri" w:hAnsi="Calibri" w:cs="Calibri"/>
          <w:color w:val="2C2C2C" w:themeColor="text1"/>
          <w:sz w:val="28"/>
          <w:szCs w:val="28"/>
        </w:rPr>
        <w:t xml:space="preserve">are </w:t>
      </w:r>
      <w:r w:rsidR="000873E3" w:rsidRPr="001F7C63">
        <w:rPr>
          <w:rFonts w:ascii="Calibri" w:hAnsi="Calibri" w:cs="Calibri"/>
          <w:color w:val="2C2C2C" w:themeColor="text1"/>
          <w:sz w:val="28"/>
          <w:szCs w:val="28"/>
        </w:rPr>
        <w:t>detailed</w:t>
      </w:r>
      <w:r w:rsidRPr="001F7C63">
        <w:rPr>
          <w:rFonts w:ascii="Calibri" w:hAnsi="Calibri" w:cs="Calibri"/>
          <w:color w:val="2C2C2C" w:themeColor="text1"/>
          <w:sz w:val="28"/>
          <w:szCs w:val="28"/>
        </w:rPr>
        <w:t xml:space="preserve"> below.</w:t>
      </w:r>
    </w:p>
    <w:p w14:paraId="1F3D1B0B" w14:textId="276223CA" w:rsidR="001F7C63" w:rsidRDefault="001F7C63">
      <w:pPr>
        <w:rPr>
          <w:rFonts w:ascii="Calibri" w:hAnsi="Calibri" w:cs="Calibri"/>
          <w:b/>
          <w:bCs/>
          <w:color w:val="2C2C2C" w:themeColor="text1"/>
        </w:rPr>
      </w:pPr>
      <w:r>
        <w:rPr>
          <w:rFonts w:ascii="Calibri" w:hAnsi="Calibri" w:cs="Calibri"/>
          <w:b/>
          <w:bCs/>
          <w:color w:val="2C2C2C" w:themeColor="text1"/>
        </w:rPr>
        <w:br w:type="page"/>
      </w:r>
    </w:p>
    <w:p w14:paraId="7B03C429" w14:textId="77777777" w:rsidR="3FE90F3E" w:rsidRDefault="3FE90F3E" w:rsidP="4F2B520C">
      <w:pPr>
        <w:rPr>
          <w:rFonts w:ascii="Calibri" w:hAnsi="Calibri" w:cs="Calibri"/>
          <w:b/>
          <w:bCs/>
          <w:color w:val="2C2C2C" w:themeColor="text1"/>
        </w:rPr>
      </w:pPr>
    </w:p>
    <w:p w14:paraId="6EC39CEE" w14:textId="5A98115C" w:rsidR="0E8D811E" w:rsidRPr="001F7C63" w:rsidRDefault="62BF25CB" w:rsidP="000873E3">
      <w:pPr>
        <w:rPr>
          <w:rFonts w:ascii="Calibri" w:hAnsi="Calibri" w:cs="Calibri"/>
          <w:b/>
          <w:bCs/>
          <w:color w:val="AE2C45"/>
          <w:sz w:val="40"/>
          <w:szCs w:val="40"/>
          <w:u w:val="single"/>
        </w:rPr>
      </w:pPr>
      <w:r w:rsidRPr="311659DB">
        <w:rPr>
          <w:rFonts w:ascii="Calibri" w:hAnsi="Calibri" w:cs="Calibri"/>
          <w:b/>
          <w:bCs/>
          <w:color w:val="AE2C45"/>
          <w:sz w:val="40"/>
          <w:szCs w:val="40"/>
          <w:u w:val="single"/>
        </w:rPr>
        <w:t xml:space="preserve">REGISTRATION </w:t>
      </w:r>
      <w:r w:rsidR="0E8D811E" w:rsidRPr="311659DB">
        <w:rPr>
          <w:rFonts w:ascii="Calibri" w:hAnsi="Calibri" w:cs="Calibri"/>
          <w:b/>
          <w:bCs/>
          <w:color w:val="AE2C45"/>
          <w:sz w:val="40"/>
          <w:szCs w:val="40"/>
          <w:u w:val="single"/>
        </w:rPr>
        <w:t>DAY - MONDAY</w:t>
      </w:r>
    </w:p>
    <w:p w14:paraId="0C4D291E" w14:textId="12E4A637" w:rsidR="6F05BF47" w:rsidRDefault="6F05BF47" w:rsidP="6F05BF47">
      <w:pPr>
        <w:rPr>
          <w:rFonts w:ascii="Calibri" w:hAnsi="Calibri" w:cs="Calibri"/>
          <w:b/>
          <w:bCs/>
          <w:color w:val="2C2C2C" w:themeColor="text1"/>
        </w:rPr>
      </w:pPr>
    </w:p>
    <w:p w14:paraId="0CBE4B90" w14:textId="00F1FC9E" w:rsidR="00B60CCB" w:rsidRPr="001F7C63" w:rsidRDefault="217A18FE" w:rsidP="3D377B5C">
      <w:pPr>
        <w:autoSpaceDE w:val="0"/>
        <w:autoSpaceDN w:val="0"/>
        <w:adjustRightInd w:val="0"/>
        <w:rPr>
          <w:rFonts w:ascii="Calibri" w:hAnsi="Calibri" w:cs="Calibri"/>
          <w:b/>
          <w:bCs/>
          <w:color w:val="2C2C2C" w:themeColor="text1"/>
          <w:sz w:val="28"/>
          <w:szCs w:val="28"/>
        </w:rPr>
      </w:pPr>
      <w:r w:rsidRPr="3D377B5C">
        <w:rPr>
          <w:rFonts w:ascii="Calibri" w:hAnsi="Calibri" w:cs="Calibri"/>
          <w:b/>
          <w:bCs/>
          <w:color w:val="2C2C2C" w:themeColor="text1"/>
          <w:sz w:val="28"/>
          <w:szCs w:val="28"/>
        </w:rPr>
        <w:t xml:space="preserve">College </w:t>
      </w:r>
      <w:r w:rsidR="00B60CCB" w:rsidRPr="3D377B5C">
        <w:rPr>
          <w:rFonts w:ascii="Calibri" w:hAnsi="Calibri" w:cs="Calibri"/>
          <w:b/>
          <w:bCs/>
          <w:color w:val="2C2C2C" w:themeColor="text1"/>
          <w:sz w:val="28"/>
          <w:szCs w:val="28"/>
        </w:rPr>
        <w:t>Welcome</w:t>
      </w:r>
    </w:p>
    <w:p w14:paraId="7B657EEB" w14:textId="54F3EAF1" w:rsidR="00B60CCB" w:rsidRPr="001F7C63" w:rsidRDefault="63426369" w:rsidP="3D377B5C">
      <w:pPr>
        <w:autoSpaceDE w:val="0"/>
        <w:autoSpaceDN w:val="0"/>
        <w:adjustRightInd w:val="0"/>
        <w:rPr>
          <w:rFonts w:ascii="Calibri" w:hAnsi="Calibri" w:cs="Calibri"/>
          <w:color w:val="2C2C2C" w:themeColor="text1"/>
          <w:sz w:val="28"/>
          <w:szCs w:val="28"/>
        </w:rPr>
      </w:pPr>
      <w:r w:rsidRPr="3D377B5C">
        <w:rPr>
          <w:rFonts w:ascii="Calibri" w:hAnsi="Calibri" w:cs="Calibri"/>
          <w:color w:val="2C2C2C" w:themeColor="text1"/>
          <w:sz w:val="28"/>
          <w:szCs w:val="28"/>
        </w:rPr>
        <w:t xml:space="preserve">A </w:t>
      </w:r>
      <w:r w:rsidR="2E4BD427" w:rsidRPr="3D377B5C">
        <w:rPr>
          <w:rFonts w:ascii="Calibri" w:hAnsi="Calibri" w:cs="Calibri"/>
          <w:color w:val="2C2C2C" w:themeColor="text1"/>
          <w:sz w:val="28"/>
          <w:szCs w:val="28"/>
        </w:rPr>
        <w:t>w</w:t>
      </w:r>
      <w:r w:rsidRPr="3D377B5C">
        <w:rPr>
          <w:rFonts w:ascii="Calibri" w:hAnsi="Calibri" w:cs="Calibri"/>
          <w:color w:val="2C2C2C" w:themeColor="text1"/>
          <w:sz w:val="28"/>
          <w:szCs w:val="28"/>
        </w:rPr>
        <w:t>elcome to the college from the Principal, the Directors of Music and Drama and the Students’ Union President</w:t>
      </w:r>
      <w:r w:rsidR="02AD7533" w:rsidRPr="3D377B5C">
        <w:rPr>
          <w:rFonts w:ascii="Calibri" w:hAnsi="Calibri" w:cs="Calibri"/>
          <w:color w:val="2C2C2C" w:themeColor="text1"/>
          <w:sz w:val="28"/>
          <w:szCs w:val="28"/>
        </w:rPr>
        <w:t>.</w:t>
      </w:r>
      <w:r w:rsidR="25D5B7A0" w:rsidRPr="3D377B5C">
        <w:rPr>
          <w:rFonts w:ascii="Calibri" w:hAnsi="Calibri" w:cs="Calibri"/>
          <w:color w:val="2C2C2C" w:themeColor="text1"/>
          <w:sz w:val="28"/>
          <w:szCs w:val="28"/>
        </w:rPr>
        <w:t xml:space="preserve"> Find out about Cardiff</w:t>
      </w:r>
      <w:r w:rsidR="518881B8" w:rsidRPr="3D377B5C">
        <w:rPr>
          <w:rFonts w:ascii="Calibri" w:hAnsi="Calibri" w:cs="Calibri"/>
          <w:color w:val="2C2C2C" w:themeColor="text1"/>
          <w:sz w:val="28"/>
          <w:szCs w:val="28"/>
        </w:rPr>
        <w:t xml:space="preserve"> and</w:t>
      </w:r>
      <w:r w:rsidR="204DD7CA" w:rsidRPr="3D377B5C">
        <w:rPr>
          <w:rFonts w:ascii="Calibri" w:hAnsi="Calibri" w:cs="Calibri"/>
          <w:color w:val="2C2C2C" w:themeColor="text1"/>
          <w:sz w:val="28"/>
          <w:szCs w:val="28"/>
        </w:rPr>
        <w:t xml:space="preserve"> </w:t>
      </w:r>
      <w:r w:rsidR="25D5B7A0" w:rsidRPr="3D377B5C">
        <w:rPr>
          <w:rFonts w:ascii="Calibri" w:hAnsi="Calibri" w:cs="Calibri"/>
          <w:color w:val="2C2C2C" w:themeColor="text1"/>
          <w:sz w:val="28"/>
          <w:szCs w:val="28"/>
        </w:rPr>
        <w:t>the College</w:t>
      </w:r>
      <w:r w:rsidR="743017D8" w:rsidRPr="3D377B5C">
        <w:rPr>
          <w:rFonts w:ascii="Calibri" w:hAnsi="Calibri" w:cs="Calibri"/>
          <w:color w:val="2C2C2C" w:themeColor="text1"/>
          <w:sz w:val="28"/>
          <w:szCs w:val="28"/>
        </w:rPr>
        <w:t xml:space="preserve">, </w:t>
      </w:r>
      <w:r w:rsidR="0111A4D2" w:rsidRPr="3D377B5C">
        <w:rPr>
          <w:rFonts w:ascii="Calibri" w:hAnsi="Calibri" w:cs="Calibri"/>
          <w:color w:val="2C2C2C" w:themeColor="text1"/>
          <w:sz w:val="28"/>
          <w:szCs w:val="28"/>
        </w:rPr>
        <w:t xml:space="preserve">as well as the work of the Drama and Music </w:t>
      </w:r>
      <w:r w:rsidR="04494594" w:rsidRPr="3D377B5C">
        <w:rPr>
          <w:rFonts w:ascii="Calibri" w:hAnsi="Calibri" w:cs="Calibri"/>
          <w:color w:val="2C2C2C" w:themeColor="text1"/>
          <w:sz w:val="28"/>
          <w:szCs w:val="28"/>
        </w:rPr>
        <w:t>departments</w:t>
      </w:r>
      <w:r w:rsidR="0111A4D2" w:rsidRPr="3D377B5C">
        <w:rPr>
          <w:rFonts w:ascii="Calibri" w:hAnsi="Calibri" w:cs="Calibri"/>
          <w:color w:val="2C2C2C" w:themeColor="text1"/>
          <w:sz w:val="28"/>
          <w:szCs w:val="28"/>
        </w:rPr>
        <w:t xml:space="preserve"> before finding out what the student union has in store for you for the rest of the week.</w:t>
      </w:r>
    </w:p>
    <w:p w14:paraId="7FC2F2A1" w14:textId="77777777" w:rsidR="00B60CCB" w:rsidRPr="001F7C63" w:rsidRDefault="00B60CCB" w:rsidP="3D377B5C">
      <w:pPr>
        <w:autoSpaceDE w:val="0"/>
        <w:autoSpaceDN w:val="0"/>
        <w:adjustRightInd w:val="0"/>
        <w:rPr>
          <w:rFonts w:ascii="Calibri" w:hAnsi="Calibri" w:cs="Calibri"/>
          <w:color w:val="2C2C2C" w:themeColor="text1"/>
          <w:sz w:val="28"/>
          <w:szCs w:val="28"/>
        </w:rPr>
      </w:pPr>
    </w:p>
    <w:p w14:paraId="74E31507" w14:textId="77777777" w:rsidR="00B60CCB" w:rsidRPr="001F7C63" w:rsidRDefault="00B60CCB" w:rsidP="3D377B5C">
      <w:pPr>
        <w:autoSpaceDE w:val="0"/>
        <w:autoSpaceDN w:val="0"/>
        <w:adjustRightInd w:val="0"/>
        <w:rPr>
          <w:rFonts w:ascii="Calibri" w:hAnsi="Calibri" w:cs="Calibri"/>
          <w:b/>
          <w:bCs/>
          <w:color w:val="2C2C2C" w:themeColor="text1"/>
          <w:sz w:val="28"/>
          <w:szCs w:val="28"/>
        </w:rPr>
      </w:pPr>
      <w:r w:rsidRPr="3D377B5C">
        <w:rPr>
          <w:rFonts w:ascii="Calibri" w:hAnsi="Calibri" w:cs="Calibri"/>
          <w:b/>
          <w:bCs/>
          <w:color w:val="2C2C2C" w:themeColor="text1"/>
          <w:sz w:val="28"/>
          <w:szCs w:val="28"/>
        </w:rPr>
        <w:t>Freshers’ Fayre &amp; Tours</w:t>
      </w:r>
    </w:p>
    <w:p w14:paraId="46AAA833" w14:textId="649C6DA1" w:rsidR="00B60CCB" w:rsidRPr="001F7C63" w:rsidRDefault="00B60CCB" w:rsidP="3D377B5C">
      <w:pPr>
        <w:autoSpaceDE w:val="0"/>
        <w:autoSpaceDN w:val="0"/>
        <w:adjustRightInd w:val="0"/>
        <w:rPr>
          <w:rFonts w:ascii="Calibri" w:hAnsi="Calibri" w:cs="Calibri"/>
          <w:color w:val="2C2C2C" w:themeColor="text1"/>
          <w:sz w:val="28"/>
          <w:szCs w:val="28"/>
        </w:rPr>
      </w:pPr>
      <w:r w:rsidRPr="3D377B5C">
        <w:rPr>
          <w:rFonts w:ascii="Calibri" w:hAnsi="Calibri" w:cs="Calibri"/>
          <w:color w:val="2C2C2C" w:themeColor="text1"/>
          <w:sz w:val="28"/>
          <w:szCs w:val="28"/>
        </w:rPr>
        <w:t xml:space="preserve">Check out the Students’ Union Freshers’ Fayre, where you’ll get to </w:t>
      </w:r>
      <w:r w:rsidR="4D32664F" w:rsidRPr="3D377B5C">
        <w:rPr>
          <w:rFonts w:ascii="Calibri" w:hAnsi="Calibri" w:cs="Calibri"/>
          <w:color w:val="2C2C2C" w:themeColor="text1"/>
          <w:sz w:val="28"/>
          <w:szCs w:val="28"/>
        </w:rPr>
        <w:t xml:space="preserve">sign up for college societies, </w:t>
      </w:r>
      <w:r w:rsidRPr="3D377B5C">
        <w:rPr>
          <w:rFonts w:ascii="Calibri" w:hAnsi="Calibri" w:cs="Calibri"/>
          <w:color w:val="2C2C2C" w:themeColor="text1"/>
          <w:sz w:val="28"/>
          <w:szCs w:val="28"/>
        </w:rPr>
        <w:t>meet arts and local organisations</w:t>
      </w:r>
      <w:r w:rsidR="57FF1960" w:rsidRPr="3D377B5C">
        <w:rPr>
          <w:rFonts w:ascii="Calibri" w:hAnsi="Calibri" w:cs="Calibri"/>
          <w:color w:val="2C2C2C" w:themeColor="text1"/>
          <w:sz w:val="28"/>
          <w:szCs w:val="28"/>
        </w:rPr>
        <w:t xml:space="preserve">, </w:t>
      </w:r>
      <w:r w:rsidR="203BDE42" w:rsidRPr="3D377B5C">
        <w:rPr>
          <w:rFonts w:ascii="Calibri" w:hAnsi="Calibri" w:cs="Calibri"/>
          <w:color w:val="2C2C2C" w:themeColor="text1"/>
          <w:sz w:val="28"/>
          <w:szCs w:val="28"/>
        </w:rPr>
        <w:t>and probably grab a few freebies too</w:t>
      </w:r>
      <w:r w:rsidRPr="3D377B5C">
        <w:rPr>
          <w:rFonts w:ascii="Calibri" w:hAnsi="Calibri" w:cs="Calibri"/>
          <w:color w:val="2C2C2C" w:themeColor="text1"/>
          <w:sz w:val="28"/>
          <w:szCs w:val="28"/>
        </w:rPr>
        <w:t xml:space="preserve">. You’ll also </w:t>
      </w:r>
      <w:r w:rsidR="178769C0" w:rsidRPr="3D377B5C">
        <w:rPr>
          <w:rFonts w:ascii="Calibri" w:hAnsi="Calibri" w:cs="Calibri"/>
          <w:color w:val="2C2C2C" w:themeColor="text1"/>
          <w:sz w:val="28"/>
          <w:szCs w:val="28"/>
        </w:rPr>
        <w:t xml:space="preserve">be able to </w:t>
      </w:r>
      <w:r w:rsidRPr="3D377B5C">
        <w:rPr>
          <w:rFonts w:ascii="Calibri" w:hAnsi="Calibri" w:cs="Calibri"/>
          <w:color w:val="2C2C2C" w:themeColor="text1"/>
          <w:sz w:val="28"/>
          <w:szCs w:val="28"/>
        </w:rPr>
        <w:t xml:space="preserve">go on a group tour of the campus and </w:t>
      </w:r>
      <w:proofErr w:type="gramStart"/>
      <w:r w:rsidRPr="3D377B5C">
        <w:rPr>
          <w:rFonts w:ascii="Calibri" w:hAnsi="Calibri" w:cs="Calibri"/>
          <w:color w:val="2C2C2C" w:themeColor="text1"/>
          <w:sz w:val="28"/>
          <w:szCs w:val="28"/>
        </w:rPr>
        <w:t>have the opportunity to</w:t>
      </w:r>
      <w:proofErr w:type="gramEnd"/>
      <w:r w:rsidRPr="3D377B5C">
        <w:rPr>
          <w:rFonts w:ascii="Calibri" w:hAnsi="Calibri" w:cs="Calibri"/>
          <w:color w:val="2C2C2C" w:themeColor="text1"/>
          <w:sz w:val="28"/>
          <w:szCs w:val="28"/>
        </w:rPr>
        <w:t xml:space="preserve"> drop in on some of the teaching that is happening.</w:t>
      </w:r>
    </w:p>
    <w:p w14:paraId="15C20F88" w14:textId="117000D3" w:rsidR="00B60CCB" w:rsidRPr="001F7C63" w:rsidRDefault="00B60CCB" w:rsidP="3D377B5C">
      <w:pPr>
        <w:autoSpaceDE w:val="0"/>
        <w:autoSpaceDN w:val="0"/>
        <w:adjustRightInd w:val="0"/>
        <w:rPr>
          <w:rFonts w:ascii="Calibri" w:hAnsi="Calibri" w:cs="Calibri"/>
          <w:color w:val="2C2C2C" w:themeColor="text1"/>
          <w:sz w:val="28"/>
          <w:szCs w:val="28"/>
        </w:rPr>
      </w:pPr>
    </w:p>
    <w:p w14:paraId="0EB2B71E" w14:textId="42B2BDED" w:rsidR="74D631D4" w:rsidRDefault="1719E496" w:rsidP="3D377B5C">
      <w:pPr>
        <w:spacing w:line="259" w:lineRule="auto"/>
        <w:rPr>
          <w:rFonts w:ascii="Calibri" w:hAnsi="Calibri" w:cs="Calibri"/>
          <w:b/>
          <w:bCs/>
          <w:color w:val="2C2C2C" w:themeColor="text1"/>
          <w:sz w:val="28"/>
          <w:szCs w:val="28"/>
        </w:rPr>
      </w:pPr>
      <w:r w:rsidRPr="3D377B5C">
        <w:rPr>
          <w:rFonts w:ascii="Calibri" w:hAnsi="Calibri" w:cs="Calibri"/>
          <w:b/>
          <w:bCs/>
          <w:color w:val="2C2C2C" w:themeColor="text1"/>
          <w:sz w:val="28"/>
          <w:szCs w:val="28"/>
        </w:rPr>
        <w:t>Living in Cardiff</w:t>
      </w:r>
      <w:r w:rsidR="1A585CA1" w:rsidRPr="3D377B5C">
        <w:rPr>
          <w:rFonts w:ascii="Calibri" w:hAnsi="Calibri" w:cs="Calibri"/>
          <w:b/>
          <w:bCs/>
          <w:color w:val="2C2C2C" w:themeColor="text1"/>
          <w:sz w:val="28"/>
          <w:szCs w:val="28"/>
        </w:rPr>
        <w:t xml:space="preserve"> (Safety &amp; Citizenship)</w:t>
      </w:r>
    </w:p>
    <w:p w14:paraId="28226B76" w14:textId="34803AE1" w:rsidR="1719E496" w:rsidRDefault="1719E496" w:rsidP="3D377B5C">
      <w:pPr>
        <w:rPr>
          <w:rFonts w:ascii="Calibri" w:eastAsia="Calibri" w:hAnsi="Calibri" w:cs="Calibri"/>
          <w:color w:val="2C2C2C" w:themeColor="text1"/>
          <w:sz w:val="28"/>
          <w:szCs w:val="28"/>
        </w:rPr>
      </w:pPr>
      <w:r w:rsidRPr="3D377B5C">
        <w:rPr>
          <w:rFonts w:ascii="Calibri" w:eastAsia="Calibri" w:hAnsi="Calibri" w:cs="Calibri"/>
          <w:color w:val="2C2C2C" w:themeColor="text1"/>
          <w:sz w:val="28"/>
          <w:szCs w:val="28"/>
        </w:rPr>
        <w:t xml:space="preserve">An information session </w:t>
      </w:r>
      <w:r w:rsidR="2FEDD3A4" w:rsidRPr="3D377B5C">
        <w:rPr>
          <w:rFonts w:ascii="Calibri" w:eastAsia="Calibri" w:hAnsi="Calibri" w:cs="Calibri"/>
          <w:color w:val="2C2C2C" w:themeColor="text1"/>
          <w:sz w:val="28"/>
          <w:szCs w:val="28"/>
        </w:rPr>
        <w:t xml:space="preserve">about </w:t>
      </w:r>
      <w:r w:rsidR="0FC9ED5F" w:rsidRPr="3D377B5C">
        <w:rPr>
          <w:rFonts w:ascii="Calibri" w:eastAsia="Calibri" w:hAnsi="Calibri" w:cs="Calibri"/>
          <w:color w:val="2C2C2C" w:themeColor="text1"/>
          <w:sz w:val="28"/>
          <w:szCs w:val="28"/>
        </w:rPr>
        <w:t>your new city</w:t>
      </w:r>
      <w:r w:rsidRPr="3D377B5C">
        <w:rPr>
          <w:rFonts w:ascii="Calibri" w:eastAsia="Calibri" w:hAnsi="Calibri" w:cs="Calibri"/>
          <w:color w:val="2C2C2C" w:themeColor="text1"/>
          <w:sz w:val="28"/>
          <w:szCs w:val="28"/>
        </w:rPr>
        <w:t>. The Student Liaison Officer from the South Wales Police and a representative from Cardiff Council</w:t>
      </w:r>
      <w:r w:rsidR="30EE85FB" w:rsidRPr="3D377B5C">
        <w:rPr>
          <w:rFonts w:ascii="Calibri" w:eastAsia="Calibri" w:hAnsi="Calibri" w:cs="Calibri"/>
          <w:color w:val="2C2C2C" w:themeColor="text1"/>
          <w:sz w:val="28"/>
          <w:szCs w:val="28"/>
        </w:rPr>
        <w:t xml:space="preserve"> will offer som</w:t>
      </w:r>
      <w:r w:rsidRPr="3D377B5C">
        <w:rPr>
          <w:rFonts w:ascii="Calibri" w:eastAsia="Calibri" w:hAnsi="Calibri" w:cs="Calibri"/>
          <w:color w:val="2C2C2C" w:themeColor="text1"/>
          <w:sz w:val="28"/>
          <w:szCs w:val="28"/>
        </w:rPr>
        <w:t>e advice on safety in the community and online, the safety bus scheme, home security and housing, and ways in which you can become involved in - and be a positive member of - the local Cardiff community.</w:t>
      </w:r>
    </w:p>
    <w:p w14:paraId="2520F9B8" w14:textId="0DE13119" w:rsidR="311659DB" w:rsidRDefault="311659DB" w:rsidP="3D377B5C">
      <w:pPr>
        <w:rPr>
          <w:rFonts w:ascii="Calibri" w:eastAsia="Calibri" w:hAnsi="Calibri" w:cs="Calibri"/>
          <w:color w:val="2C2C2C" w:themeColor="text1"/>
          <w:sz w:val="28"/>
          <w:szCs w:val="28"/>
        </w:rPr>
      </w:pPr>
    </w:p>
    <w:p w14:paraId="50DA931F" w14:textId="7D59D13F" w:rsidR="00B60CCB" w:rsidRPr="001F7C63" w:rsidRDefault="63426369" w:rsidP="3D377B5C">
      <w:pPr>
        <w:autoSpaceDE w:val="0"/>
        <w:autoSpaceDN w:val="0"/>
        <w:adjustRightInd w:val="0"/>
        <w:rPr>
          <w:rFonts w:ascii="Calibri" w:hAnsi="Calibri" w:cs="Calibri"/>
          <w:b/>
          <w:bCs/>
          <w:color w:val="2C2C2C" w:themeColor="text1"/>
          <w:sz w:val="28"/>
          <w:szCs w:val="28"/>
        </w:rPr>
      </w:pPr>
      <w:r w:rsidRPr="3D377B5C">
        <w:rPr>
          <w:rFonts w:ascii="Calibri" w:hAnsi="Calibri" w:cs="Calibri"/>
          <w:b/>
          <w:bCs/>
          <w:color w:val="2C2C2C" w:themeColor="text1"/>
          <w:sz w:val="28"/>
          <w:szCs w:val="28"/>
        </w:rPr>
        <w:t xml:space="preserve">Programme </w:t>
      </w:r>
      <w:r w:rsidR="00085653" w:rsidRPr="3D377B5C">
        <w:rPr>
          <w:rFonts w:ascii="Calibri" w:hAnsi="Calibri" w:cs="Calibri"/>
          <w:b/>
          <w:bCs/>
          <w:color w:val="2C2C2C" w:themeColor="text1"/>
          <w:sz w:val="28"/>
          <w:szCs w:val="28"/>
        </w:rPr>
        <w:t>Introduction</w:t>
      </w:r>
      <w:r w:rsidR="1D1E50A0" w:rsidRPr="3D377B5C">
        <w:rPr>
          <w:rFonts w:ascii="Calibri" w:hAnsi="Calibri" w:cs="Calibri"/>
          <w:b/>
          <w:bCs/>
          <w:color w:val="2C2C2C" w:themeColor="text1"/>
          <w:sz w:val="28"/>
          <w:szCs w:val="28"/>
        </w:rPr>
        <w:t>s</w:t>
      </w:r>
    </w:p>
    <w:p w14:paraId="209E7D73" w14:textId="33D2B9A9" w:rsidR="00B60CCB" w:rsidRPr="001F7C63" w:rsidRDefault="711F3DB1" w:rsidP="311659DB">
      <w:pPr>
        <w:autoSpaceDE w:val="0"/>
        <w:autoSpaceDN w:val="0"/>
        <w:adjustRightInd w:val="0"/>
        <w:rPr>
          <w:rFonts w:ascii="Calibri" w:hAnsi="Calibri" w:cs="Calibri"/>
          <w:color w:val="2C2C2C" w:themeColor="text1"/>
          <w:sz w:val="28"/>
          <w:szCs w:val="28"/>
        </w:rPr>
      </w:pPr>
      <w:r w:rsidRPr="3D377B5C">
        <w:rPr>
          <w:rFonts w:ascii="Calibri" w:hAnsi="Calibri" w:cs="Calibri"/>
          <w:color w:val="2C2C2C" w:themeColor="text1"/>
          <w:sz w:val="28"/>
          <w:szCs w:val="28"/>
        </w:rPr>
        <w:t>At the end of the day m</w:t>
      </w:r>
      <w:r w:rsidR="63426369" w:rsidRPr="3D377B5C">
        <w:rPr>
          <w:rFonts w:ascii="Calibri" w:hAnsi="Calibri" w:cs="Calibri"/>
          <w:color w:val="2C2C2C" w:themeColor="text1"/>
          <w:sz w:val="28"/>
          <w:szCs w:val="28"/>
        </w:rPr>
        <w:t>eet</w:t>
      </w:r>
      <w:r w:rsidR="64CE1881" w:rsidRPr="3D377B5C">
        <w:rPr>
          <w:rFonts w:ascii="Calibri" w:hAnsi="Calibri" w:cs="Calibri"/>
          <w:color w:val="2C2C2C" w:themeColor="text1"/>
          <w:sz w:val="28"/>
          <w:szCs w:val="28"/>
        </w:rPr>
        <w:t xml:space="preserve"> with </w:t>
      </w:r>
      <w:r w:rsidR="2372FDB3" w:rsidRPr="3D377B5C">
        <w:rPr>
          <w:rFonts w:ascii="Calibri" w:hAnsi="Calibri" w:cs="Calibri"/>
          <w:color w:val="2C2C2C" w:themeColor="text1"/>
          <w:sz w:val="28"/>
          <w:szCs w:val="28"/>
        </w:rPr>
        <w:t xml:space="preserve">the other </w:t>
      </w:r>
      <w:r w:rsidR="64CE1881" w:rsidRPr="3D377B5C">
        <w:rPr>
          <w:rFonts w:ascii="Calibri" w:hAnsi="Calibri" w:cs="Calibri"/>
          <w:color w:val="2C2C2C" w:themeColor="text1"/>
          <w:sz w:val="28"/>
          <w:szCs w:val="28"/>
        </w:rPr>
        <w:t>new starters</w:t>
      </w:r>
      <w:r w:rsidR="02C5704C" w:rsidRPr="3D377B5C">
        <w:rPr>
          <w:rFonts w:ascii="Calibri" w:hAnsi="Calibri" w:cs="Calibri"/>
          <w:color w:val="2C2C2C" w:themeColor="text1"/>
          <w:sz w:val="28"/>
          <w:szCs w:val="28"/>
        </w:rPr>
        <w:t xml:space="preserve"> </w:t>
      </w:r>
      <w:r w:rsidR="64CE1881" w:rsidRPr="3D377B5C">
        <w:rPr>
          <w:rFonts w:ascii="Calibri" w:hAnsi="Calibri" w:cs="Calibri"/>
          <w:color w:val="2C2C2C" w:themeColor="text1"/>
          <w:sz w:val="28"/>
          <w:szCs w:val="28"/>
        </w:rPr>
        <w:t>who share your subject area as well</w:t>
      </w:r>
      <w:r w:rsidR="5949D1A6" w:rsidRPr="3D377B5C">
        <w:rPr>
          <w:rFonts w:ascii="Calibri" w:hAnsi="Calibri" w:cs="Calibri"/>
          <w:color w:val="2C2C2C" w:themeColor="text1"/>
          <w:sz w:val="28"/>
          <w:szCs w:val="28"/>
        </w:rPr>
        <w:t xml:space="preserve"> as the staff team who will be teaching you </w:t>
      </w:r>
      <w:r w:rsidR="18A12FFB" w:rsidRPr="3D377B5C">
        <w:rPr>
          <w:rFonts w:ascii="Calibri" w:hAnsi="Calibri" w:cs="Calibri"/>
          <w:color w:val="2C2C2C" w:themeColor="text1"/>
          <w:sz w:val="28"/>
          <w:szCs w:val="28"/>
        </w:rPr>
        <w:t xml:space="preserve">whilst you study at </w:t>
      </w:r>
      <w:r w:rsidR="1BCCB29E" w:rsidRPr="3D377B5C">
        <w:rPr>
          <w:rFonts w:ascii="Calibri" w:hAnsi="Calibri" w:cs="Calibri"/>
          <w:color w:val="2C2C2C" w:themeColor="text1"/>
          <w:sz w:val="28"/>
          <w:szCs w:val="28"/>
        </w:rPr>
        <w:t>RWCMD</w:t>
      </w:r>
      <w:r w:rsidR="63426369" w:rsidRPr="3D377B5C">
        <w:rPr>
          <w:rFonts w:ascii="Calibri" w:hAnsi="Calibri" w:cs="Calibri"/>
          <w:color w:val="2C2C2C" w:themeColor="text1"/>
          <w:sz w:val="28"/>
          <w:szCs w:val="28"/>
        </w:rPr>
        <w:t>.</w:t>
      </w:r>
    </w:p>
    <w:p w14:paraId="008E14BA" w14:textId="4960224A" w:rsidR="00B60CCB" w:rsidRPr="001F7C63" w:rsidRDefault="00B60CCB" w:rsidP="311659DB">
      <w:pPr>
        <w:autoSpaceDE w:val="0"/>
        <w:autoSpaceDN w:val="0"/>
        <w:adjustRightInd w:val="0"/>
        <w:rPr>
          <w:rFonts w:ascii="Calibri" w:hAnsi="Calibri" w:cs="Calibri"/>
          <w:color w:val="2C2C2C" w:themeColor="text1"/>
          <w:sz w:val="28"/>
          <w:szCs w:val="28"/>
        </w:rPr>
      </w:pPr>
    </w:p>
    <w:p w14:paraId="109B22EC" w14:textId="47057A10" w:rsidR="00B60CCB" w:rsidRPr="001F7C63" w:rsidRDefault="63426369" w:rsidP="4F2B520C">
      <w:pPr>
        <w:autoSpaceDE w:val="0"/>
        <w:autoSpaceDN w:val="0"/>
        <w:adjustRightInd w:val="0"/>
        <w:rPr>
          <w:rFonts w:ascii="Calibri" w:hAnsi="Calibri" w:cs="Calibri"/>
          <w:color w:val="2C2C2C" w:themeColor="text1"/>
          <w:sz w:val="28"/>
          <w:szCs w:val="28"/>
        </w:rPr>
      </w:pPr>
      <w:r w:rsidRPr="3D377B5C">
        <w:rPr>
          <w:rFonts w:ascii="Calibri" w:hAnsi="Calibri" w:cs="Calibri"/>
          <w:color w:val="2C2C2C" w:themeColor="text1"/>
          <w:sz w:val="28"/>
          <w:szCs w:val="28"/>
        </w:rPr>
        <w:t>Later in the week there will be a</w:t>
      </w:r>
      <w:r w:rsidR="3E835355" w:rsidRPr="3D377B5C">
        <w:rPr>
          <w:rFonts w:ascii="Calibri" w:hAnsi="Calibri" w:cs="Calibri"/>
          <w:color w:val="2C2C2C" w:themeColor="text1"/>
          <w:sz w:val="28"/>
          <w:szCs w:val="28"/>
        </w:rPr>
        <w:t xml:space="preserve">nother </w:t>
      </w:r>
      <w:r w:rsidRPr="3D377B5C">
        <w:rPr>
          <w:rFonts w:ascii="Calibri" w:hAnsi="Calibri" w:cs="Calibri"/>
          <w:color w:val="2C2C2C" w:themeColor="text1"/>
          <w:sz w:val="28"/>
          <w:szCs w:val="28"/>
        </w:rPr>
        <w:t>session</w:t>
      </w:r>
      <w:r w:rsidR="474CB9BF" w:rsidRPr="3D377B5C">
        <w:rPr>
          <w:rFonts w:ascii="Calibri" w:hAnsi="Calibri" w:cs="Calibri"/>
          <w:color w:val="2C2C2C" w:themeColor="text1"/>
          <w:sz w:val="28"/>
          <w:szCs w:val="28"/>
        </w:rPr>
        <w:t xml:space="preserve"> with your </w:t>
      </w:r>
      <w:r w:rsidR="47D0EBE1" w:rsidRPr="3D377B5C">
        <w:rPr>
          <w:rFonts w:ascii="Calibri" w:hAnsi="Calibri" w:cs="Calibri"/>
          <w:color w:val="2C2C2C" w:themeColor="text1"/>
          <w:sz w:val="28"/>
          <w:szCs w:val="28"/>
        </w:rPr>
        <w:t xml:space="preserve">peers </w:t>
      </w:r>
      <w:r w:rsidR="474CB9BF" w:rsidRPr="3D377B5C">
        <w:rPr>
          <w:rFonts w:ascii="Calibri" w:hAnsi="Calibri" w:cs="Calibri"/>
          <w:color w:val="2C2C2C" w:themeColor="text1"/>
          <w:sz w:val="28"/>
          <w:szCs w:val="28"/>
        </w:rPr>
        <w:t>where</w:t>
      </w:r>
      <w:r w:rsidRPr="3D377B5C">
        <w:rPr>
          <w:rFonts w:ascii="Calibri" w:hAnsi="Calibri" w:cs="Calibri"/>
          <w:color w:val="2C2C2C" w:themeColor="text1"/>
          <w:sz w:val="28"/>
          <w:szCs w:val="28"/>
        </w:rPr>
        <w:t xml:space="preserve"> </w:t>
      </w:r>
      <w:r w:rsidR="687E7948" w:rsidRPr="3D377B5C">
        <w:rPr>
          <w:rFonts w:ascii="Calibri" w:hAnsi="Calibri" w:cs="Calibri"/>
          <w:color w:val="2C2C2C" w:themeColor="text1"/>
          <w:sz w:val="28"/>
          <w:szCs w:val="28"/>
        </w:rPr>
        <w:t xml:space="preserve">staff </w:t>
      </w:r>
      <w:r w:rsidRPr="3D377B5C">
        <w:rPr>
          <w:rFonts w:ascii="Calibri" w:hAnsi="Calibri" w:cs="Calibri"/>
          <w:color w:val="2C2C2C" w:themeColor="text1"/>
          <w:sz w:val="28"/>
          <w:szCs w:val="28"/>
        </w:rPr>
        <w:t>will</w:t>
      </w:r>
      <w:r w:rsidR="094B7092" w:rsidRPr="3D377B5C">
        <w:rPr>
          <w:rFonts w:ascii="Calibri" w:hAnsi="Calibri" w:cs="Calibri"/>
          <w:color w:val="2C2C2C" w:themeColor="text1"/>
          <w:sz w:val="28"/>
          <w:szCs w:val="28"/>
        </w:rPr>
        <w:t xml:space="preserve"> walk you through what to expect of your course </w:t>
      </w:r>
      <w:r w:rsidR="510365E9" w:rsidRPr="3D377B5C">
        <w:rPr>
          <w:rFonts w:ascii="Calibri" w:hAnsi="Calibri" w:cs="Calibri"/>
          <w:color w:val="2C2C2C" w:themeColor="text1"/>
          <w:sz w:val="28"/>
          <w:szCs w:val="28"/>
        </w:rPr>
        <w:t>and provide some basic advice for your time with us</w:t>
      </w:r>
      <w:r w:rsidR="0E4582AE" w:rsidRPr="3D377B5C">
        <w:rPr>
          <w:rFonts w:ascii="Calibri" w:hAnsi="Calibri" w:cs="Calibri"/>
          <w:color w:val="2C2C2C" w:themeColor="text1"/>
          <w:sz w:val="28"/>
          <w:szCs w:val="28"/>
        </w:rPr>
        <w:t>.</w:t>
      </w:r>
    </w:p>
    <w:p w14:paraId="15D4F1CA" w14:textId="77777777" w:rsidR="009241A2" w:rsidRDefault="009241A2" w:rsidP="4F2B520C">
      <w:pPr>
        <w:autoSpaceDE w:val="0"/>
        <w:autoSpaceDN w:val="0"/>
        <w:adjustRightInd w:val="0"/>
        <w:rPr>
          <w:rFonts w:ascii="Calibri" w:hAnsi="Calibri" w:cs="Calibri"/>
          <w:color w:val="2C2C2C" w:themeColor="text1"/>
        </w:rPr>
      </w:pPr>
    </w:p>
    <w:p w14:paraId="02CF4513" w14:textId="64999176" w:rsidR="009241A2" w:rsidRDefault="009241A2">
      <w:pPr>
        <w:rPr>
          <w:rFonts w:ascii="Calibri" w:hAnsi="Calibri" w:cs="Calibri"/>
          <w:color w:val="2C2C2C" w:themeColor="text1"/>
        </w:rPr>
      </w:pPr>
      <w:r w:rsidRPr="3D377B5C">
        <w:rPr>
          <w:rFonts w:ascii="Calibri" w:hAnsi="Calibri" w:cs="Calibri"/>
          <w:color w:val="2C2C2C" w:themeColor="text1"/>
        </w:rPr>
        <w:br w:type="page"/>
      </w:r>
    </w:p>
    <w:p w14:paraId="726E5879" w14:textId="77777777" w:rsidR="009241A2" w:rsidRPr="003E4AC8" w:rsidRDefault="009241A2" w:rsidP="4F2B520C">
      <w:pPr>
        <w:autoSpaceDE w:val="0"/>
        <w:autoSpaceDN w:val="0"/>
        <w:adjustRightInd w:val="0"/>
        <w:rPr>
          <w:rFonts w:ascii="Calibri" w:hAnsi="Calibri" w:cs="Calibri"/>
          <w:color w:val="000000"/>
        </w:rPr>
      </w:pPr>
    </w:p>
    <w:p w14:paraId="2A977181" w14:textId="77777777" w:rsidR="00B60CCB" w:rsidRPr="003E4AC8" w:rsidRDefault="00B60CCB" w:rsidP="4F2B520C">
      <w:pPr>
        <w:autoSpaceDE w:val="0"/>
        <w:autoSpaceDN w:val="0"/>
        <w:adjustRightInd w:val="0"/>
        <w:rPr>
          <w:rFonts w:ascii="Calibri" w:hAnsi="Calibri" w:cs="Calibri"/>
          <w:color w:val="000000"/>
        </w:rPr>
      </w:pPr>
    </w:p>
    <w:p w14:paraId="59C73AA5" w14:textId="69F8C7FF" w:rsidR="3BAE512F" w:rsidRPr="001F7C63" w:rsidRDefault="3BAE512F" w:rsidP="3D377B5C">
      <w:pPr>
        <w:rPr>
          <w:rFonts w:ascii="Calibri" w:hAnsi="Calibri" w:cs="Calibri"/>
          <w:b/>
          <w:bCs/>
          <w:color w:val="2C2C2C" w:themeColor="text1"/>
          <w:sz w:val="40"/>
          <w:szCs w:val="40"/>
          <w:u w:val="single"/>
        </w:rPr>
      </w:pPr>
      <w:r w:rsidRPr="3D377B5C">
        <w:rPr>
          <w:rFonts w:ascii="Calibri" w:hAnsi="Calibri" w:cs="Calibri"/>
          <w:b/>
          <w:bCs/>
          <w:color w:val="2C2C2C" w:themeColor="text1"/>
          <w:sz w:val="40"/>
          <w:szCs w:val="40"/>
          <w:u w:val="single"/>
        </w:rPr>
        <w:t>THROUGHOUT THE WEEK</w:t>
      </w:r>
    </w:p>
    <w:p w14:paraId="65431683" w14:textId="6693F8AB" w:rsidR="311659DB" w:rsidRDefault="311659DB" w:rsidP="3D377B5C">
      <w:pPr>
        <w:spacing w:beforeAutospacing="1" w:afterAutospacing="1"/>
        <w:rPr>
          <w:rFonts w:ascii="Calibri" w:eastAsia="Calibri" w:hAnsi="Calibri" w:cs="Calibri"/>
          <w:color w:val="2C2C2C" w:themeColor="text1"/>
          <w:sz w:val="28"/>
          <w:szCs w:val="28"/>
        </w:rPr>
      </w:pPr>
    </w:p>
    <w:p w14:paraId="48460151" w14:textId="33873CF7" w:rsidR="3BAE512F" w:rsidRPr="001F7C63" w:rsidRDefault="3BAE512F" w:rsidP="3D377B5C">
      <w:pPr>
        <w:spacing w:beforeAutospacing="1" w:afterAutospacing="1"/>
        <w:rPr>
          <w:rFonts w:ascii="Calibri" w:eastAsia="Calibri" w:hAnsi="Calibri" w:cs="Calibri"/>
          <w:color w:val="2C2C2C" w:themeColor="text1"/>
          <w:sz w:val="28"/>
          <w:szCs w:val="28"/>
        </w:rPr>
      </w:pPr>
      <w:r w:rsidRPr="3D377B5C">
        <w:rPr>
          <w:rFonts w:ascii="Calibri" w:eastAsia="Calibri" w:hAnsi="Calibri" w:cs="Calibri"/>
          <w:color w:val="2C2C2C" w:themeColor="text1"/>
          <w:sz w:val="28"/>
          <w:szCs w:val="28"/>
        </w:rPr>
        <w:t xml:space="preserve">Starting Tuesday students will dive straight into their practical work exploring their artistry </w:t>
      </w:r>
      <w:r w:rsidR="376F82D2" w:rsidRPr="3D377B5C">
        <w:rPr>
          <w:rFonts w:ascii="Calibri" w:eastAsia="Calibri" w:hAnsi="Calibri" w:cs="Calibri"/>
          <w:color w:val="2C2C2C" w:themeColor="text1"/>
          <w:sz w:val="28"/>
          <w:szCs w:val="28"/>
        </w:rPr>
        <w:t xml:space="preserve">or </w:t>
      </w:r>
      <w:r w:rsidRPr="3D377B5C">
        <w:rPr>
          <w:rFonts w:ascii="Calibri" w:eastAsia="Calibri" w:hAnsi="Calibri" w:cs="Calibri"/>
          <w:color w:val="2C2C2C" w:themeColor="text1"/>
          <w:sz w:val="28"/>
          <w:szCs w:val="28"/>
        </w:rPr>
        <w:t>study with visiting professionals and college staff</w:t>
      </w:r>
      <w:r w:rsidR="1B7EDDF2" w:rsidRPr="3D377B5C">
        <w:rPr>
          <w:rFonts w:ascii="Calibri" w:eastAsia="Calibri" w:hAnsi="Calibri" w:cs="Calibri"/>
          <w:color w:val="2C2C2C" w:themeColor="text1"/>
          <w:sz w:val="28"/>
          <w:szCs w:val="28"/>
        </w:rPr>
        <w:t xml:space="preserve">. These sessions provide opportunity for you to get to grips with how we work at college, to meet people on your and other courses and to </w:t>
      </w:r>
      <w:r w:rsidR="25FAC3E6" w:rsidRPr="3D377B5C">
        <w:rPr>
          <w:rFonts w:ascii="Calibri" w:eastAsia="Calibri" w:hAnsi="Calibri" w:cs="Calibri"/>
          <w:color w:val="2C2C2C" w:themeColor="text1"/>
          <w:sz w:val="28"/>
          <w:szCs w:val="28"/>
        </w:rPr>
        <w:t xml:space="preserve">start your first few modules. </w:t>
      </w:r>
    </w:p>
    <w:p w14:paraId="1FABF8CF" w14:textId="0047F541" w:rsidR="71366A5F" w:rsidRPr="001F7C63" w:rsidRDefault="71366A5F" w:rsidP="3D377B5C">
      <w:pPr>
        <w:spacing w:beforeAutospacing="1" w:afterAutospacing="1" w:line="259" w:lineRule="auto"/>
        <w:rPr>
          <w:rFonts w:ascii="Calibri" w:eastAsia="Calibri" w:hAnsi="Calibri" w:cs="Calibri"/>
          <w:color w:val="2C2C2C" w:themeColor="text1"/>
          <w:sz w:val="28"/>
          <w:szCs w:val="28"/>
        </w:rPr>
      </w:pPr>
    </w:p>
    <w:p w14:paraId="09631A15" w14:textId="7035C3C9" w:rsidR="71366A5F" w:rsidRPr="001F7C63" w:rsidRDefault="25FAC3E6" w:rsidP="3D377B5C">
      <w:pPr>
        <w:spacing w:beforeAutospacing="1" w:afterAutospacing="1" w:line="259" w:lineRule="auto"/>
        <w:rPr>
          <w:rFonts w:ascii="Calibri" w:eastAsia="Calibri" w:hAnsi="Calibri" w:cs="Calibri"/>
          <w:color w:val="2C2C2C" w:themeColor="text1"/>
          <w:sz w:val="28"/>
          <w:szCs w:val="28"/>
        </w:rPr>
      </w:pPr>
      <w:r w:rsidRPr="3D377B5C">
        <w:rPr>
          <w:rFonts w:ascii="Calibri" w:eastAsia="Calibri" w:hAnsi="Calibri" w:cs="Calibri"/>
          <w:color w:val="2C2C2C" w:themeColor="text1"/>
          <w:sz w:val="28"/>
          <w:szCs w:val="28"/>
        </w:rPr>
        <w:t>College or department wide activities are outline</w:t>
      </w:r>
      <w:r w:rsidR="492A2C63" w:rsidRPr="3D377B5C">
        <w:rPr>
          <w:rFonts w:ascii="Calibri" w:eastAsia="Calibri" w:hAnsi="Calibri" w:cs="Calibri"/>
          <w:color w:val="2C2C2C" w:themeColor="text1"/>
          <w:sz w:val="28"/>
          <w:szCs w:val="28"/>
        </w:rPr>
        <w:t>d</w:t>
      </w:r>
      <w:r w:rsidRPr="3D377B5C">
        <w:rPr>
          <w:rFonts w:ascii="Calibri" w:eastAsia="Calibri" w:hAnsi="Calibri" w:cs="Calibri"/>
          <w:color w:val="2C2C2C" w:themeColor="text1"/>
          <w:sz w:val="28"/>
          <w:szCs w:val="28"/>
        </w:rPr>
        <w:t xml:space="preserve"> below, </w:t>
      </w:r>
      <w:r w:rsidR="5B15986D" w:rsidRPr="3D377B5C">
        <w:rPr>
          <w:rFonts w:ascii="Calibri" w:eastAsia="Calibri" w:hAnsi="Calibri" w:cs="Calibri"/>
          <w:color w:val="2C2C2C" w:themeColor="text1"/>
          <w:sz w:val="28"/>
          <w:szCs w:val="28"/>
        </w:rPr>
        <w:t xml:space="preserve">those activities and any </w:t>
      </w:r>
      <w:r w:rsidR="25DB6707" w:rsidRPr="3D377B5C">
        <w:rPr>
          <w:rFonts w:ascii="Calibri" w:eastAsia="Calibri" w:hAnsi="Calibri" w:cs="Calibri"/>
          <w:color w:val="2C2C2C" w:themeColor="text1"/>
          <w:sz w:val="28"/>
          <w:szCs w:val="28"/>
        </w:rPr>
        <w:t xml:space="preserve">course </w:t>
      </w:r>
      <w:r w:rsidRPr="3D377B5C">
        <w:rPr>
          <w:rFonts w:ascii="Calibri" w:eastAsia="Calibri" w:hAnsi="Calibri" w:cs="Calibri"/>
          <w:color w:val="2C2C2C" w:themeColor="text1"/>
          <w:sz w:val="28"/>
          <w:szCs w:val="28"/>
        </w:rPr>
        <w:t xml:space="preserve">specific </w:t>
      </w:r>
      <w:r w:rsidR="3BD08B09" w:rsidRPr="3D377B5C">
        <w:rPr>
          <w:rFonts w:ascii="Calibri" w:eastAsia="Calibri" w:hAnsi="Calibri" w:cs="Calibri"/>
          <w:color w:val="2C2C2C" w:themeColor="text1"/>
          <w:sz w:val="28"/>
          <w:szCs w:val="28"/>
        </w:rPr>
        <w:t>session</w:t>
      </w:r>
      <w:r w:rsidR="3ED4B256" w:rsidRPr="3D377B5C">
        <w:rPr>
          <w:rFonts w:ascii="Calibri" w:eastAsia="Calibri" w:hAnsi="Calibri" w:cs="Calibri"/>
          <w:color w:val="2C2C2C" w:themeColor="text1"/>
          <w:sz w:val="28"/>
          <w:szCs w:val="28"/>
        </w:rPr>
        <w:t>s</w:t>
      </w:r>
      <w:r w:rsidR="3BD08B09" w:rsidRPr="3D377B5C">
        <w:rPr>
          <w:rFonts w:ascii="Calibri" w:eastAsia="Calibri" w:hAnsi="Calibri" w:cs="Calibri"/>
          <w:color w:val="2C2C2C" w:themeColor="text1"/>
          <w:sz w:val="28"/>
          <w:szCs w:val="28"/>
        </w:rPr>
        <w:t xml:space="preserve"> you have</w:t>
      </w:r>
      <w:r w:rsidR="511B0939" w:rsidRPr="3D377B5C">
        <w:rPr>
          <w:rFonts w:ascii="Calibri" w:eastAsia="Calibri" w:hAnsi="Calibri" w:cs="Calibri"/>
          <w:color w:val="2C2C2C" w:themeColor="text1"/>
          <w:sz w:val="28"/>
          <w:szCs w:val="28"/>
        </w:rPr>
        <w:t>,</w:t>
      </w:r>
      <w:r w:rsidR="3BD08B09" w:rsidRPr="3D377B5C">
        <w:rPr>
          <w:rFonts w:ascii="Calibri" w:eastAsia="Calibri" w:hAnsi="Calibri" w:cs="Calibri"/>
          <w:color w:val="2C2C2C" w:themeColor="text1"/>
          <w:sz w:val="28"/>
          <w:szCs w:val="28"/>
        </w:rPr>
        <w:t xml:space="preserve"> </w:t>
      </w:r>
      <w:r w:rsidRPr="3D377B5C">
        <w:rPr>
          <w:rFonts w:ascii="Calibri" w:eastAsia="Calibri" w:hAnsi="Calibri" w:cs="Calibri"/>
          <w:color w:val="2C2C2C" w:themeColor="text1"/>
          <w:sz w:val="28"/>
          <w:szCs w:val="28"/>
        </w:rPr>
        <w:t>will be in your personal timetable on ASIMUT – a system you will be</w:t>
      </w:r>
      <w:r w:rsidR="1ED0D9F8" w:rsidRPr="3D377B5C">
        <w:rPr>
          <w:rFonts w:ascii="Calibri" w:eastAsia="Calibri" w:hAnsi="Calibri" w:cs="Calibri"/>
          <w:color w:val="2C2C2C" w:themeColor="text1"/>
          <w:sz w:val="28"/>
          <w:szCs w:val="28"/>
        </w:rPr>
        <w:t xml:space="preserve"> </w:t>
      </w:r>
      <w:r w:rsidRPr="3D377B5C">
        <w:rPr>
          <w:rFonts w:ascii="Calibri" w:eastAsia="Calibri" w:hAnsi="Calibri" w:cs="Calibri"/>
          <w:color w:val="2C2C2C" w:themeColor="text1"/>
          <w:sz w:val="28"/>
          <w:szCs w:val="28"/>
        </w:rPr>
        <w:t>introduced to on Tuesday.</w:t>
      </w:r>
    </w:p>
    <w:p w14:paraId="45F9873E" w14:textId="5288F746" w:rsidR="71366A5F" w:rsidRPr="001F7C63" w:rsidRDefault="71366A5F" w:rsidP="3D377B5C">
      <w:pPr>
        <w:spacing w:beforeAutospacing="1" w:afterAutospacing="1" w:line="259" w:lineRule="auto"/>
        <w:rPr>
          <w:rFonts w:ascii="Calibri" w:eastAsia="Calibri" w:hAnsi="Calibri" w:cs="Calibri"/>
          <w:color w:val="2C2C2C" w:themeColor="text1"/>
          <w:sz w:val="28"/>
          <w:szCs w:val="28"/>
        </w:rPr>
      </w:pPr>
    </w:p>
    <w:p w14:paraId="49C4C1B5" w14:textId="6D80B4F9" w:rsidR="71366A5F" w:rsidRPr="001F7C63" w:rsidRDefault="3BAE512F" w:rsidP="3D377B5C">
      <w:pPr>
        <w:spacing w:beforeAutospacing="1" w:afterAutospacing="1" w:line="259" w:lineRule="auto"/>
        <w:rPr>
          <w:rFonts w:ascii="Calibri" w:hAnsi="Calibri" w:cs="Calibri"/>
          <w:color w:val="2C2C2C" w:themeColor="text1"/>
          <w:sz w:val="28"/>
          <w:szCs w:val="28"/>
        </w:rPr>
      </w:pPr>
      <w:r w:rsidRPr="3D377B5C">
        <w:rPr>
          <w:rFonts w:ascii="Calibri" w:hAnsi="Calibri" w:cs="Calibri"/>
          <w:b/>
          <w:bCs/>
          <w:color w:val="2C2C2C" w:themeColor="text1"/>
          <w:sz w:val="28"/>
          <w:szCs w:val="28"/>
        </w:rPr>
        <w:t xml:space="preserve">Creative </w:t>
      </w:r>
      <w:r w:rsidR="441F261B" w:rsidRPr="3D377B5C">
        <w:rPr>
          <w:rFonts w:ascii="Calibri" w:hAnsi="Calibri" w:cs="Calibri"/>
          <w:b/>
          <w:bCs/>
          <w:color w:val="2C2C2C" w:themeColor="text1"/>
          <w:sz w:val="28"/>
          <w:szCs w:val="28"/>
        </w:rPr>
        <w:t>Journeys (Drama only)</w:t>
      </w:r>
      <w:r w:rsidR="441F261B" w:rsidRPr="3D377B5C">
        <w:rPr>
          <w:rFonts w:ascii="Calibri" w:hAnsi="Calibri" w:cs="Calibri"/>
          <w:color w:val="2C2C2C" w:themeColor="text1"/>
          <w:sz w:val="28"/>
          <w:szCs w:val="28"/>
        </w:rPr>
        <w:t xml:space="preserve"> </w:t>
      </w:r>
    </w:p>
    <w:p w14:paraId="6D00F172" w14:textId="314A4756" w:rsidR="71366A5F" w:rsidRPr="001F7C63" w:rsidRDefault="77199622" w:rsidP="3D377B5C">
      <w:pPr>
        <w:spacing w:line="259" w:lineRule="auto"/>
        <w:rPr>
          <w:rFonts w:ascii="Calibri" w:eastAsia="Calibri" w:hAnsi="Calibri" w:cs="Calibri"/>
          <w:color w:val="2C2C2C" w:themeColor="text1"/>
          <w:sz w:val="28"/>
          <w:szCs w:val="28"/>
        </w:rPr>
      </w:pPr>
      <w:r w:rsidRPr="3D377B5C">
        <w:rPr>
          <w:rFonts w:ascii="Calibri" w:hAnsi="Calibri" w:cs="Calibri"/>
          <w:color w:val="2C2C2C" w:themeColor="text1"/>
          <w:sz w:val="28"/>
          <w:szCs w:val="28"/>
        </w:rPr>
        <w:t>This session w</w:t>
      </w:r>
      <w:r w:rsidR="6B639698" w:rsidRPr="3D377B5C">
        <w:rPr>
          <w:rFonts w:ascii="Calibri" w:hAnsi="Calibri" w:cs="Calibri"/>
          <w:color w:val="2C2C2C" w:themeColor="text1"/>
          <w:sz w:val="28"/>
          <w:szCs w:val="28"/>
        </w:rPr>
        <w:t>ill see</w:t>
      </w:r>
      <w:r w:rsidR="61BE3774" w:rsidRPr="3D377B5C">
        <w:rPr>
          <w:rFonts w:ascii="Calibri" w:hAnsi="Calibri" w:cs="Calibri"/>
          <w:color w:val="2C2C2C" w:themeColor="text1"/>
          <w:sz w:val="28"/>
          <w:szCs w:val="28"/>
        </w:rPr>
        <w:t xml:space="preserve"> s</w:t>
      </w:r>
      <w:r w:rsidR="3BAE512F" w:rsidRPr="3D377B5C">
        <w:rPr>
          <w:rFonts w:ascii="Calibri" w:hAnsi="Calibri" w:cs="Calibri"/>
          <w:color w:val="2C2C2C" w:themeColor="text1"/>
          <w:sz w:val="28"/>
          <w:szCs w:val="28"/>
        </w:rPr>
        <w:t xml:space="preserve">tudents </w:t>
      </w:r>
      <w:r w:rsidR="02E4C784" w:rsidRPr="3D377B5C">
        <w:rPr>
          <w:rFonts w:ascii="Calibri" w:eastAsia="Calibri" w:hAnsi="Calibri" w:cs="Calibri"/>
          <w:color w:val="2C2C2C" w:themeColor="text1"/>
          <w:sz w:val="28"/>
          <w:szCs w:val="28"/>
        </w:rPr>
        <w:t>from across the Drama faculty meet</w:t>
      </w:r>
      <w:r w:rsidR="37620964" w:rsidRPr="3D377B5C">
        <w:rPr>
          <w:rFonts w:ascii="Calibri" w:eastAsia="Calibri" w:hAnsi="Calibri" w:cs="Calibri"/>
          <w:color w:val="2C2C2C" w:themeColor="text1"/>
          <w:sz w:val="28"/>
          <w:szCs w:val="28"/>
        </w:rPr>
        <w:t xml:space="preserve"> to speak </w:t>
      </w:r>
      <w:r w:rsidR="08F633E4" w:rsidRPr="3D377B5C">
        <w:rPr>
          <w:rFonts w:ascii="Calibri" w:eastAsia="Calibri" w:hAnsi="Calibri" w:cs="Calibri"/>
          <w:color w:val="2C2C2C" w:themeColor="text1"/>
          <w:sz w:val="28"/>
          <w:szCs w:val="28"/>
        </w:rPr>
        <w:t xml:space="preserve">to each other and </w:t>
      </w:r>
      <w:r w:rsidR="37620964" w:rsidRPr="3D377B5C">
        <w:rPr>
          <w:rFonts w:ascii="Calibri" w:eastAsia="Calibri" w:hAnsi="Calibri" w:cs="Calibri"/>
          <w:color w:val="2C2C2C" w:themeColor="text1"/>
          <w:sz w:val="28"/>
          <w:szCs w:val="28"/>
        </w:rPr>
        <w:t>to recent graduates of the Drama programmes about their time at college and what happened when they joined the industry</w:t>
      </w:r>
      <w:r w:rsidR="02E4C784" w:rsidRPr="3D377B5C">
        <w:rPr>
          <w:rFonts w:ascii="Calibri" w:eastAsia="Calibri" w:hAnsi="Calibri" w:cs="Calibri"/>
          <w:color w:val="2C2C2C" w:themeColor="text1"/>
          <w:sz w:val="28"/>
          <w:szCs w:val="28"/>
        </w:rPr>
        <w:t xml:space="preserve">. </w:t>
      </w:r>
    </w:p>
    <w:p w14:paraId="1543AC55" w14:textId="1EDE9C6A" w:rsidR="52191801" w:rsidRPr="001F7C63" w:rsidRDefault="52191801" w:rsidP="3D377B5C">
      <w:pPr>
        <w:spacing w:line="259" w:lineRule="auto"/>
        <w:rPr>
          <w:rFonts w:ascii="Calibri" w:hAnsi="Calibri" w:cs="Calibri"/>
          <w:color w:val="2C2C2C" w:themeColor="text1"/>
          <w:sz w:val="28"/>
          <w:szCs w:val="28"/>
        </w:rPr>
      </w:pPr>
    </w:p>
    <w:p w14:paraId="2C57A5FB" w14:textId="68F3EA40" w:rsidR="52191801" w:rsidRPr="001F7C63" w:rsidRDefault="747855EF" w:rsidP="3D377B5C">
      <w:pPr>
        <w:rPr>
          <w:rFonts w:ascii="Calibri" w:hAnsi="Calibri" w:cs="Calibri"/>
          <w:b/>
          <w:bCs/>
          <w:color w:val="2C2C2C" w:themeColor="text1"/>
          <w:sz w:val="28"/>
          <w:szCs w:val="28"/>
        </w:rPr>
      </w:pPr>
      <w:r w:rsidRPr="3D377B5C">
        <w:rPr>
          <w:rFonts w:ascii="Calibri" w:hAnsi="Calibri" w:cs="Calibri"/>
          <w:b/>
          <w:bCs/>
          <w:color w:val="2C2C2C" w:themeColor="text1"/>
          <w:sz w:val="28"/>
          <w:szCs w:val="28"/>
        </w:rPr>
        <w:t>Dennis Rollins</w:t>
      </w:r>
      <w:r w:rsidR="2BD0DFCC" w:rsidRPr="3D377B5C">
        <w:rPr>
          <w:rFonts w:ascii="Calibri" w:hAnsi="Calibri" w:cs="Calibri"/>
          <w:b/>
          <w:bCs/>
          <w:color w:val="2C2C2C" w:themeColor="text1"/>
          <w:sz w:val="28"/>
          <w:szCs w:val="28"/>
        </w:rPr>
        <w:t xml:space="preserve"> (Music Only)</w:t>
      </w:r>
    </w:p>
    <w:p w14:paraId="3264F0D5" w14:textId="013734FB" w:rsidR="033D63DE" w:rsidRDefault="033D63DE" w:rsidP="3D377B5C">
      <w:pPr>
        <w:rPr>
          <w:rFonts w:ascii="Calibri" w:eastAsia="Calibri" w:hAnsi="Calibri" w:cs="Calibri"/>
          <w:color w:val="2C2C2C" w:themeColor="text1"/>
          <w:sz w:val="28"/>
          <w:szCs w:val="28"/>
          <w:lang w:val="en-US"/>
        </w:rPr>
      </w:pPr>
      <w:r w:rsidRPr="3D377B5C">
        <w:rPr>
          <w:rFonts w:ascii="Calibri" w:eastAsia="Calibri" w:hAnsi="Calibri" w:cs="Calibri"/>
          <w:color w:val="2C2C2C" w:themeColor="text1"/>
          <w:sz w:val="28"/>
          <w:szCs w:val="28"/>
        </w:rPr>
        <w:t xml:space="preserve">Funk trombonist extraordinaire Dennis Rollins MBE will be in residence with us for the week, sharing his passion and joy for music through creative workshops with all newly arriving music students. Dennis has lent his unique and stylish talents to some of the country’s and indeed the world's top jazz and pop artists including Courtney Pine, Maceo Parker, Jamiroquai, The </w:t>
      </w:r>
      <w:proofErr w:type="gramStart"/>
      <w:r w:rsidRPr="3D377B5C">
        <w:rPr>
          <w:rFonts w:ascii="Calibri" w:eastAsia="Calibri" w:hAnsi="Calibri" w:cs="Calibri"/>
          <w:color w:val="2C2C2C" w:themeColor="text1"/>
          <w:sz w:val="28"/>
          <w:szCs w:val="28"/>
        </w:rPr>
        <w:t>Brand New</w:t>
      </w:r>
      <w:proofErr w:type="gramEnd"/>
      <w:r w:rsidRPr="3D377B5C">
        <w:rPr>
          <w:rFonts w:ascii="Calibri" w:eastAsia="Calibri" w:hAnsi="Calibri" w:cs="Calibri"/>
          <w:color w:val="2C2C2C" w:themeColor="text1"/>
          <w:sz w:val="28"/>
          <w:szCs w:val="28"/>
        </w:rPr>
        <w:t xml:space="preserve"> Heavies, Blur, Monty Alexander and Pee Wee Ellis amongst others. </w:t>
      </w:r>
    </w:p>
    <w:p w14:paraId="1944A550" w14:textId="0736EBF1" w:rsidR="033D63DE" w:rsidRDefault="033D63DE" w:rsidP="3D377B5C">
      <w:pPr>
        <w:rPr>
          <w:rFonts w:ascii="Calibri" w:eastAsia="Calibri" w:hAnsi="Calibri" w:cs="Calibri"/>
          <w:color w:val="2C2C2C" w:themeColor="text1"/>
          <w:sz w:val="28"/>
          <w:szCs w:val="28"/>
          <w:lang w:val="en-US"/>
        </w:rPr>
      </w:pPr>
      <w:r w:rsidRPr="3D377B5C">
        <w:rPr>
          <w:rFonts w:ascii="Calibri" w:eastAsia="Calibri" w:hAnsi="Calibri" w:cs="Calibri"/>
          <w:color w:val="2C2C2C" w:themeColor="text1"/>
          <w:sz w:val="28"/>
          <w:szCs w:val="28"/>
        </w:rPr>
        <w:t xml:space="preserve"> </w:t>
      </w:r>
    </w:p>
    <w:p w14:paraId="37C1A1F1" w14:textId="4FF9C2A8" w:rsidR="033D63DE" w:rsidRDefault="033D63DE" w:rsidP="3D377B5C">
      <w:pPr>
        <w:rPr>
          <w:rFonts w:ascii="Calibri" w:eastAsia="Calibri" w:hAnsi="Calibri" w:cs="Calibri"/>
          <w:color w:val="2C2C2C" w:themeColor="text1"/>
          <w:sz w:val="28"/>
          <w:szCs w:val="28"/>
          <w:lang w:val="en-US"/>
        </w:rPr>
      </w:pPr>
      <w:r w:rsidRPr="3D377B5C">
        <w:rPr>
          <w:rFonts w:ascii="Calibri" w:eastAsia="Calibri" w:hAnsi="Calibri" w:cs="Calibri"/>
          <w:color w:val="2C2C2C" w:themeColor="text1"/>
          <w:sz w:val="28"/>
          <w:szCs w:val="28"/>
        </w:rPr>
        <w:t xml:space="preserve">Dennis says: “It’s going to be a pleasure to return and work with the students of RWCMD. We’ll be sharing some beautiful songs from the Caribbean with you during the week, inspired by the musical memories of the Windrush Elders Cymru group who meet at the College every week. I’ll also be working with the Royal Welsh College's jazz performers, breathing new life into the calypso classics of Harry Belafonte, Toots &amp; The </w:t>
      </w:r>
      <w:proofErr w:type="spellStart"/>
      <w:r w:rsidRPr="3D377B5C">
        <w:rPr>
          <w:rFonts w:ascii="Calibri" w:eastAsia="Calibri" w:hAnsi="Calibri" w:cs="Calibri"/>
          <w:color w:val="2C2C2C" w:themeColor="text1"/>
          <w:sz w:val="28"/>
          <w:szCs w:val="28"/>
        </w:rPr>
        <w:t>Maytals</w:t>
      </w:r>
      <w:proofErr w:type="spellEnd"/>
      <w:r w:rsidRPr="3D377B5C">
        <w:rPr>
          <w:rFonts w:ascii="Calibri" w:eastAsia="Calibri" w:hAnsi="Calibri" w:cs="Calibri"/>
          <w:color w:val="2C2C2C" w:themeColor="text1"/>
          <w:sz w:val="28"/>
          <w:szCs w:val="28"/>
        </w:rPr>
        <w:t xml:space="preserve">, Monty </w:t>
      </w:r>
      <w:r w:rsidRPr="3D377B5C">
        <w:rPr>
          <w:rFonts w:ascii="Calibri" w:eastAsia="Calibri" w:hAnsi="Calibri" w:cs="Calibri"/>
          <w:color w:val="2C2C2C" w:themeColor="text1"/>
          <w:sz w:val="28"/>
          <w:szCs w:val="28"/>
        </w:rPr>
        <w:lastRenderedPageBreak/>
        <w:t>Alexander and more for a gig which will also feature special guests Samuel Dubois on steel pan, and Cameron Pierre on guitar. Look forward to seeing you soon, with your dancing shoes on!”</w:t>
      </w:r>
    </w:p>
    <w:p w14:paraId="2A64CAE3" w14:textId="3C642AF9" w:rsidR="3BAE512F" w:rsidRPr="001F7C63" w:rsidRDefault="3BAE512F" w:rsidP="3D377B5C">
      <w:pPr>
        <w:rPr>
          <w:rFonts w:ascii="Calibri" w:eastAsia="Calibri" w:hAnsi="Calibri" w:cs="Calibri"/>
          <w:i/>
          <w:iCs/>
          <w:color w:val="2C2C2C" w:themeColor="text1"/>
          <w:sz w:val="28"/>
          <w:szCs w:val="28"/>
        </w:rPr>
      </w:pPr>
    </w:p>
    <w:p w14:paraId="15CC810C" w14:textId="0F5DB7D7" w:rsidR="3BAE512F" w:rsidRPr="001F7C63" w:rsidRDefault="271637CB" w:rsidP="3D377B5C">
      <w:pPr>
        <w:rPr>
          <w:rFonts w:ascii="Calibri" w:hAnsi="Calibri" w:cs="Calibri"/>
          <w:b/>
          <w:bCs/>
          <w:color w:val="2C2C2C" w:themeColor="text1"/>
          <w:sz w:val="28"/>
          <w:szCs w:val="28"/>
        </w:rPr>
      </w:pPr>
      <w:r w:rsidRPr="3D377B5C">
        <w:rPr>
          <w:rFonts w:ascii="Calibri" w:eastAsia="Calibri" w:hAnsi="Calibri" w:cs="Calibri"/>
          <w:b/>
          <w:bCs/>
          <w:color w:val="2C2C2C" w:themeColor="text1"/>
          <w:sz w:val="28"/>
          <w:szCs w:val="28"/>
        </w:rPr>
        <w:t xml:space="preserve">Dennis’ </w:t>
      </w:r>
      <w:r w:rsidR="6C27888A" w:rsidRPr="3D377B5C">
        <w:rPr>
          <w:rFonts w:ascii="Calibri" w:eastAsia="Calibri" w:hAnsi="Calibri" w:cs="Calibri"/>
          <w:b/>
          <w:bCs/>
          <w:color w:val="2C2C2C" w:themeColor="text1"/>
          <w:sz w:val="28"/>
          <w:szCs w:val="28"/>
        </w:rPr>
        <w:t>visit will culminate in a public performance on Thursday evening. Free student tickets are available from the Welcome Desk or online.</w:t>
      </w:r>
      <w:r w:rsidR="6C27888A" w:rsidRPr="3D377B5C">
        <w:rPr>
          <w:rFonts w:ascii="Calibri" w:hAnsi="Calibri" w:cs="Calibri"/>
          <w:b/>
          <w:bCs/>
          <w:color w:val="2C2C2C" w:themeColor="text1"/>
          <w:sz w:val="28"/>
          <w:szCs w:val="28"/>
        </w:rPr>
        <w:t xml:space="preserve"> </w:t>
      </w:r>
      <w:r w:rsidR="3A5082C5" w:rsidRPr="3D377B5C">
        <w:rPr>
          <w:rFonts w:ascii="Calibri" w:hAnsi="Calibri" w:cs="Calibri"/>
          <w:b/>
          <w:bCs/>
          <w:color w:val="2C2C2C" w:themeColor="text1"/>
          <w:sz w:val="28"/>
          <w:szCs w:val="28"/>
        </w:rPr>
        <w:t>All students are welcome!</w:t>
      </w:r>
    </w:p>
    <w:p w14:paraId="5881092E" w14:textId="7754DEC4" w:rsidR="3BAE512F" w:rsidRPr="001F7C63" w:rsidRDefault="3BAE512F" w:rsidP="3D377B5C">
      <w:pPr>
        <w:rPr>
          <w:rFonts w:ascii="Calibri" w:hAnsi="Calibri" w:cs="Calibri"/>
          <w:i/>
          <w:iCs/>
          <w:color w:val="2C2C2C" w:themeColor="text1"/>
          <w:sz w:val="28"/>
          <w:szCs w:val="28"/>
        </w:rPr>
      </w:pPr>
    </w:p>
    <w:p w14:paraId="2F3313A5" w14:textId="1520F2D9" w:rsidR="0AB32A2D" w:rsidRDefault="0AB32A2D" w:rsidP="311659DB">
      <w:pPr>
        <w:spacing w:line="259" w:lineRule="auto"/>
        <w:rPr>
          <w:rFonts w:ascii="Calibri" w:hAnsi="Calibri" w:cs="Calibri"/>
          <w:i/>
          <w:iCs/>
          <w:color w:val="2C2C2C" w:themeColor="text1"/>
        </w:rPr>
      </w:pPr>
    </w:p>
    <w:p w14:paraId="1BD2C26D" w14:textId="26C332DF" w:rsidR="4014A574" w:rsidRPr="001F7C63" w:rsidRDefault="4014A574" w:rsidP="009241A2">
      <w:pPr>
        <w:rPr>
          <w:rFonts w:ascii="Calibri" w:hAnsi="Calibri" w:cs="Calibri"/>
          <w:b/>
          <w:bCs/>
          <w:color w:val="AE2C45"/>
          <w:sz w:val="40"/>
          <w:szCs w:val="40"/>
          <w:u w:val="single"/>
        </w:rPr>
      </w:pPr>
      <w:r w:rsidRPr="001F7C63">
        <w:rPr>
          <w:rFonts w:ascii="Calibri" w:hAnsi="Calibri" w:cs="Calibri"/>
          <w:b/>
          <w:bCs/>
          <w:color w:val="AE2C45"/>
          <w:sz w:val="40"/>
          <w:szCs w:val="40"/>
          <w:u w:val="single"/>
        </w:rPr>
        <w:t>DAY 2 - TUESDAY</w:t>
      </w:r>
    </w:p>
    <w:p w14:paraId="469D295F" w14:textId="2EB990ED" w:rsidR="00B60CCB" w:rsidRPr="001F7C63" w:rsidRDefault="00B60CCB" w:rsidP="311659DB">
      <w:pPr>
        <w:autoSpaceDE w:val="0"/>
        <w:autoSpaceDN w:val="0"/>
        <w:adjustRightInd w:val="0"/>
        <w:rPr>
          <w:rFonts w:ascii="Calibri" w:hAnsi="Calibri" w:cs="Calibri"/>
          <w:color w:val="2C2C2C" w:themeColor="text1"/>
        </w:rPr>
      </w:pPr>
    </w:p>
    <w:p w14:paraId="76AD66F7" w14:textId="3ED5A846" w:rsidR="00B60CCB" w:rsidRPr="001F7C63" w:rsidRDefault="1D683598" w:rsidP="3D377B5C">
      <w:pPr>
        <w:autoSpaceDE w:val="0"/>
        <w:autoSpaceDN w:val="0"/>
        <w:adjustRightInd w:val="0"/>
        <w:rPr>
          <w:rFonts w:ascii="Calibri" w:hAnsi="Calibri" w:cs="Calibri"/>
          <w:b/>
          <w:bCs/>
          <w:color w:val="2C2C2C" w:themeColor="text1"/>
          <w:sz w:val="28"/>
          <w:szCs w:val="28"/>
        </w:rPr>
      </w:pPr>
      <w:r w:rsidRPr="3D377B5C">
        <w:rPr>
          <w:rFonts w:ascii="Calibri" w:hAnsi="Calibri" w:cs="Calibri"/>
          <w:b/>
          <w:bCs/>
          <w:color w:val="2C2C2C" w:themeColor="text1"/>
          <w:sz w:val="28"/>
          <w:szCs w:val="28"/>
        </w:rPr>
        <w:t>Professional Conduct Toolkit</w:t>
      </w:r>
    </w:p>
    <w:p w14:paraId="086FBDAE" w14:textId="02527969" w:rsidR="00B60CCB" w:rsidRPr="001F7C63" w:rsidRDefault="4D54D1B1" w:rsidP="3D377B5C">
      <w:pPr>
        <w:autoSpaceDE w:val="0"/>
        <w:autoSpaceDN w:val="0"/>
        <w:adjustRightInd w:val="0"/>
        <w:rPr>
          <w:rFonts w:ascii="Calibri" w:hAnsi="Calibri" w:cs="Calibri"/>
          <w:color w:val="2C2C2C" w:themeColor="text1"/>
          <w:sz w:val="28"/>
          <w:szCs w:val="28"/>
        </w:rPr>
      </w:pPr>
      <w:r w:rsidRPr="3D377B5C">
        <w:rPr>
          <w:rFonts w:ascii="Calibri" w:hAnsi="Calibri" w:cs="Calibri"/>
          <w:color w:val="2C2C2C" w:themeColor="text1"/>
          <w:sz w:val="28"/>
          <w:szCs w:val="28"/>
        </w:rPr>
        <w:t>This session</w:t>
      </w:r>
      <w:r w:rsidR="7A76C529" w:rsidRPr="3D377B5C">
        <w:rPr>
          <w:rFonts w:ascii="Calibri" w:hAnsi="Calibri" w:cs="Calibri"/>
          <w:color w:val="2C2C2C" w:themeColor="text1"/>
          <w:sz w:val="28"/>
          <w:szCs w:val="28"/>
        </w:rPr>
        <w:t xml:space="preserve"> </w:t>
      </w:r>
      <w:r w:rsidR="0DFF1640" w:rsidRPr="3D377B5C">
        <w:rPr>
          <w:rFonts w:ascii="Calibri" w:hAnsi="Calibri" w:cs="Calibri"/>
          <w:color w:val="2C2C2C" w:themeColor="text1"/>
          <w:sz w:val="28"/>
          <w:szCs w:val="28"/>
        </w:rPr>
        <w:t xml:space="preserve">will introduce </w:t>
      </w:r>
      <w:r w:rsidR="20E678F3" w:rsidRPr="3D377B5C">
        <w:rPr>
          <w:rFonts w:ascii="Calibri" w:hAnsi="Calibri" w:cs="Calibri"/>
          <w:color w:val="2C2C2C" w:themeColor="text1"/>
          <w:sz w:val="28"/>
          <w:szCs w:val="28"/>
        </w:rPr>
        <w:t xml:space="preserve">some </w:t>
      </w:r>
      <w:r w:rsidR="0DFF1640" w:rsidRPr="3D377B5C">
        <w:rPr>
          <w:rFonts w:ascii="Calibri" w:hAnsi="Calibri" w:cs="Calibri"/>
          <w:color w:val="2C2C2C" w:themeColor="text1"/>
          <w:sz w:val="28"/>
          <w:szCs w:val="28"/>
        </w:rPr>
        <w:t>key skills that arts professionals need to create</w:t>
      </w:r>
      <w:r w:rsidR="7A76C529" w:rsidRPr="3D377B5C">
        <w:rPr>
          <w:rFonts w:ascii="Calibri" w:hAnsi="Calibri" w:cs="Calibri"/>
          <w:color w:val="2C2C2C" w:themeColor="text1"/>
          <w:sz w:val="28"/>
          <w:szCs w:val="28"/>
        </w:rPr>
        <w:t xml:space="preserve"> an effective and professional working environment. Expect </w:t>
      </w:r>
      <w:r w:rsidR="3343597C" w:rsidRPr="3D377B5C">
        <w:rPr>
          <w:rFonts w:ascii="Calibri" w:hAnsi="Calibri" w:cs="Calibri"/>
          <w:color w:val="2C2C2C" w:themeColor="text1"/>
          <w:sz w:val="28"/>
          <w:szCs w:val="28"/>
        </w:rPr>
        <w:t xml:space="preserve">an introduction to some of the </w:t>
      </w:r>
      <w:r w:rsidR="40C58A0F" w:rsidRPr="3D377B5C">
        <w:rPr>
          <w:rFonts w:ascii="Calibri" w:hAnsi="Calibri" w:cs="Calibri"/>
          <w:color w:val="2C2C2C" w:themeColor="text1"/>
          <w:sz w:val="28"/>
          <w:szCs w:val="28"/>
        </w:rPr>
        <w:t xml:space="preserve">techniques </w:t>
      </w:r>
      <w:r w:rsidR="3E9D15C4" w:rsidRPr="3D377B5C">
        <w:rPr>
          <w:rFonts w:ascii="Calibri" w:hAnsi="Calibri" w:cs="Calibri"/>
          <w:color w:val="2C2C2C" w:themeColor="text1"/>
          <w:sz w:val="28"/>
          <w:szCs w:val="28"/>
        </w:rPr>
        <w:t xml:space="preserve">behind </w:t>
      </w:r>
      <w:r w:rsidR="52E25E85" w:rsidRPr="3D377B5C">
        <w:rPr>
          <w:rFonts w:ascii="Calibri" w:hAnsi="Calibri" w:cs="Calibri"/>
          <w:color w:val="2C2C2C" w:themeColor="text1"/>
          <w:sz w:val="28"/>
          <w:szCs w:val="28"/>
        </w:rPr>
        <w:t xml:space="preserve">successful </w:t>
      </w:r>
      <w:r w:rsidR="3343597C" w:rsidRPr="3D377B5C">
        <w:rPr>
          <w:rFonts w:ascii="Calibri" w:hAnsi="Calibri" w:cs="Calibri"/>
          <w:color w:val="2C2C2C" w:themeColor="text1"/>
          <w:sz w:val="28"/>
          <w:szCs w:val="28"/>
        </w:rPr>
        <w:t xml:space="preserve">communication </w:t>
      </w:r>
      <w:r w:rsidR="24ED1598" w:rsidRPr="3D377B5C">
        <w:rPr>
          <w:rFonts w:ascii="Calibri" w:hAnsi="Calibri" w:cs="Calibri"/>
          <w:color w:val="2C2C2C" w:themeColor="text1"/>
          <w:sz w:val="28"/>
          <w:szCs w:val="28"/>
        </w:rPr>
        <w:t xml:space="preserve">and </w:t>
      </w:r>
      <w:r w:rsidR="1B0C7EA8" w:rsidRPr="3D377B5C">
        <w:rPr>
          <w:rFonts w:ascii="Calibri" w:hAnsi="Calibri" w:cs="Calibri"/>
          <w:color w:val="2C2C2C" w:themeColor="text1"/>
          <w:sz w:val="28"/>
          <w:szCs w:val="28"/>
        </w:rPr>
        <w:t xml:space="preserve">then establish some expectations and </w:t>
      </w:r>
      <w:r w:rsidR="7A76C529" w:rsidRPr="3D377B5C">
        <w:rPr>
          <w:rFonts w:ascii="Calibri" w:hAnsi="Calibri" w:cs="Calibri"/>
          <w:color w:val="2C2C2C" w:themeColor="text1"/>
          <w:sz w:val="28"/>
          <w:szCs w:val="28"/>
        </w:rPr>
        <w:t xml:space="preserve">ground rules </w:t>
      </w:r>
      <w:r w:rsidR="37AF4CDA" w:rsidRPr="3D377B5C">
        <w:rPr>
          <w:rFonts w:ascii="Calibri" w:hAnsi="Calibri" w:cs="Calibri"/>
          <w:color w:val="2C2C2C" w:themeColor="text1"/>
          <w:sz w:val="28"/>
          <w:szCs w:val="28"/>
        </w:rPr>
        <w:t>for</w:t>
      </w:r>
      <w:r w:rsidR="7A76C529" w:rsidRPr="3D377B5C">
        <w:rPr>
          <w:rFonts w:ascii="Calibri" w:hAnsi="Calibri" w:cs="Calibri"/>
          <w:color w:val="2C2C2C" w:themeColor="text1"/>
          <w:sz w:val="28"/>
          <w:szCs w:val="28"/>
        </w:rPr>
        <w:t xml:space="preserve"> approach</w:t>
      </w:r>
      <w:r w:rsidR="708C4BF5" w:rsidRPr="3D377B5C">
        <w:rPr>
          <w:rFonts w:ascii="Calibri" w:hAnsi="Calibri" w:cs="Calibri"/>
          <w:color w:val="2C2C2C" w:themeColor="text1"/>
          <w:sz w:val="28"/>
          <w:szCs w:val="28"/>
        </w:rPr>
        <w:t>ing</w:t>
      </w:r>
      <w:r w:rsidR="7A76C529" w:rsidRPr="3D377B5C">
        <w:rPr>
          <w:rFonts w:ascii="Calibri" w:hAnsi="Calibri" w:cs="Calibri"/>
          <w:color w:val="2C2C2C" w:themeColor="text1"/>
          <w:sz w:val="28"/>
          <w:szCs w:val="28"/>
        </w:rPr>
        <w:t xml:space="preserve"> your work </w:t>
      </w:r>
      <w:r w:rsidR="7D3066EF" w:rsidRPr="3D377B5C">
        <w:rPr>
          <w:rFonts w:ascii="Calibri" w:hAnsi="Calibri" w:cs="Calibri"/>
          <w:color w:val="2C2C2C" w:themeColor="text1"/>
          <w:sz w:val="28"/>
          <w:szCs w:val="28"/>
        </w:rPr>
        <w:t>at college</w:t>
      </w:r>
      <w:r w:rsidR="7E6EAABA" w:rsidRPr="3D377B5C">
        <w:rPr>
          <w:rFonts w:ascii="Calibri" w:hAnsi="Calibri" w:cs="Calibri"/>
          <w:color w:val="2C2C2C" w:themeColor="text1"/>
          <w:sz w:val="28"/>
          <w:szCs w:val="28"/>
        </w:rPr>
        <w:t xml:space="preserve"> -</w:t>
      </w:r>
      <w:r w:rsidR="7D3066EF" w:rsidRPr="3D377B5C">
        <w:rPr>
          <w:rFonts w:ascii="Calibri" w:hAnsi="Calibri" w:cs="Calibri"/>
          <w:color w:val="2C2C2C" w:themeColor="text1"/>
          <w:sz w:val="28"/>
          <w:szCs w:val="28"/>
        </w:rPr>
        <w:t xml:space="preserve"> and in your careers</w:t>
      </w:r>
      <w:r w:rsidR="3ECA132F" w:rsidRPr="3D377B5C">
        <w:rPr>
          <w:rFonts w:ascii="Calibri" w:hAnsi="Calibri" w:cs="Calibri"/>
          <w:color w:val="2C2C2C" w:themeColor="text1"/>
          <w:sz w:val="28"/>
          <w:szCs w:val="28"/>
        </w:rPr>
        <w:t xml:space="preserve"> -</w:t>
      </w:r>
      <w:r w:rsidR="7D3066EF" w:rsidRPr="3D377B5C">
        <w:rPr>
          <w:rFonts w:ascii="Calibri" w:hAnsi="Calibri" w:cs="Calibri"/>
          <w:color w:val="2C2C2C" w:themeColor="text1"/>
          <w:sz w:val="28"/>
          <w:szCs w:val="28"/>
        </w:rPr>
        <w:t xml:space="preserve"> </w:t>
      </w:r>
      <w:r w:rsidR="7A76C529" w:rsidRPr="3D377B5C">
        <w:rPr>
          <w:rFonts w:ascii="Calibri" w:hAnsi="Calibri" w:cs="Calibri"/>
          <w:color w:val="2C2C2C" w:themeColor="text1"/>
          <w:sz w:val="28"/>
          <w:szCs w:val="28"/>
        </w:rPr>
        <w:t xml:space="preserve">in a mature, fearless, and respectful </w:t>
      </w:r>
      <w:r w:rsidR="09364E99" w:rsidRPr="3D377B5C">
        <w:rPr>
          <w:rFonts w:ascii="Calibri" w:hAnsi="Calibri" w:cs="Calibri"/>
          <w:color w:val="2C2C2C" w:themeColor="text1"/>
          <w:sz w:val="28"/>
          <w:szCs w:val="28"/>
        </w:rPr>
        <w:t xml:space="preserve">manner. </w:t>
      </w:r>
    </w:p>
    <w:p w14:paraId="2D87EADD" w14:textId="7390A668" w:rsidR="00B60CCB" w:rsidRPr="001F7C63" w:rsidRDefault="4B814CA8" w:rsidP="52191801">
      <w:pPr>
        <w:autoSpaceDE w:val="0"/>
        <w:autoSpaceDN w:val="0"/>
        <w:adjustRightInd w:val="0"/>
        <w:rPr>
          <w:rFonts w:ascii="Calibri" w:hAnsi="Calibri" w:cs="Calibri"/>
          <w:color w:val="2C2C2C" w:themeColor="text1"/>
          <w:sz w:val="28"/>
          <w:szCs w:val="28"/>
        </w:rPr>
      </w:pPr>
      <w:r w:rsidRPr="3D377B5C">
        <w:rPr>
          <w:rFonts w:ascii="Calibri" w:hAnsi="Calibri" w:cs="Calibri"/>
          <w:color w:val="2C2C2C" w:themeColor="text1"/>
          <w:sz w:val="28"/>
          <w:szCs w:val="28"/>
        </w:rPr>
        <w:t xml:space="preserve"> </w:t>
      </w:r>
    </w:p>
    <w:p w14:paraId="59A5059F" w14:textId="243943CD" w:rsidR="00B60CCB" w:rsidRPr="001F7C63" w:rsidRDefault="45934755" w:rsidP="3D377B5C">
      <w:pPr>
        <w:spacing w:line="259" w:lineRule="auto"/>
        <w:rPr>
          <w:rFonts w:ascii="Calibri" w:hAnsi="Calibri" w:cs="Calibri"/>
          <w:b/>
          <w:bCs/>
          <w:color w:val="2C2C2C" w:themeColor="text1"/>
          <w:sz w:val="28"/>
          <w:szCs w:val="28"/>
        </w:rPr>
      </w:pPr>
      <w:r w:rsidRPr="3D377B5C">
        <w:rPr>
          <w:rFonts w:ascii="Calibri" w:hAnsi="Calibri" w:cs="Calibri"/>
          <w:b/>
          <w:bCs/>
          <w:color w:val="2C2C2C" w:themeColor="text1"/>
          <w:sz w:val="28"/>
          <w:szCs w:val="28"/>
        </w:rPr>
        <w:t xml:space="preserve">The </w:t>
      </w:r>
      <w:r w:rsidR="68A3D152" w:rsidRPr="3D377B5C">
        <w:rPr>
          <w:rFonts w:ascii="Calibri" w:hAnsi="Calibri" w:cs="Calibri"/>
          <w:b/>
          <w:bCs/>
          <w:color w:val="2C2C2C" w:themeColor="text1"/>
          <w:sz w:val="28"/>
          <w:szCs w:val="28"/>
        </w:rPr>
        <w:t>RWCMD Digital Toolkit</w:t>
      </w:r>
    </w:p>
    <w:p w14:paraId="24757B0B" w14:textId="2351B779" w:rsidR="00B60CCB" w:rsidRDefault="4DEBE9DC" w:rsidP="52191801">
      <w:pPr>
        <w:autoSpaceDE w:val="0"/>
        <w:autoSpaceDN w:val="0"/>
        <w:adjustRightInd w:val="0"/>
        <w:rPr>
          <w:rFonts w:ascii="Calibri" w:hAnsi="Calibri" w:cs="Calibri"/>
          <w:color w:val="2C2C2C" w:themeColor="text1"/>
          <w:sz w:val="28"/>
          <w:szCs w:val="28"/>
        </w:rPr>
      </w:pPr>
      <w:r w:rsidRPr="3D377B5C">
        <w:rPr>
          <w:rFonts w:ascii="Calibri" w:hAnsi="Calibri" w:cs="Calibri"/>
          <w:color w:val="2C2C2C" w:themeColor="text1"/>
          <w:sz w:val="28"/>
          <w:szCs w:val="28"/>
        </w:rPr>
        <w:t>Another practical,</w:t>
      </w:r>
      <w:r w:rsidR="467B3BD8" w:rsidRPr="3D377B5C">
        <w:rPr>
          <w:rFonts w:ascii="Calibri" w:hAnsi="Calibri" w:cs="Calibri"/>
          <w:color w:val="2C2C2C" w:themeColor="text1"/>
          <w:sz w:val="28"/>
          <w:szCs w:val="28"/>
        </w:rPr>
        <w:t xml:space="preserve"> hands-on session exploring the key digital tools you will need to study at the college in your first week and beyond. </w:t>
      </w:r>
      <w:r w:rsidR="582998FC" w:rsidRPr="3D377B5C">
        <w:rPr>
          <w:rFonts w:ascii="Calibri" w:hAnsi="Calibri" w:cs="Calibri"/>
          <w:color w:val="2C2C2C" w:themeColor="text1"/>
          <w:sz w:val="28"/>
          <w:szCs w:val="28"/>
        </w:rPr>
        <w:t xml:space="preserve">You’ll </w:t>
      </w:r>
      <w:r w:rsidR="2CAA3DDD" w:rsidRPr="3D377B5C">
        <w:rPr>
          <w:rFonts w:ascii="Calibri" w:hAnsi="Calibri" w:cs="Calibri"/>
          <w:color w:val="2C2C2C" w:themeColor="text1"/>
          <w:sz w:val="28"/>
          <w:szCs w:val="28"/>
        </w:rPr>
        <w:t xml:space="preserve">learn how to </w:t>
      </w:r>
      <w:r w:rsidR="2CAA3DDD" w:rsidRPr="3D377B5C">
        <w:rPr>
          <w:rFonts w:ascii="Calibri" w:hAnsi="Calibri" w:cs="Calibri"/>
          <w:b/>
          <w:bCs/>
          <w:color w:val="2C2C2C" w:themeColor="text1"/>
          <w:sz w:val="28"/>
          <w:szCs w:val="28"/>
        </w:rPr>
        <w:t xml:space="preserve">login </w:t>
      </w:r>
      <w:r w:rsidR="2CAA3DDD" w:rsidRPr="3D377B5C">
        <w:rPr>
          <w:rFonts w:ascii="Calibri" w:hAnsi="Calibri" w:cs="Calibri"/>
          <w:color w:val="2C2C2C" w:themeColor="text1"/>
          <w:sz w:val="28"/>
          <w:szCs w:val="28"/>
        </w:rPr>
        <w:t xml:space="preserve">to the college systems; You’ll visit </w:t>
      </w:r>
      <w:r w:rsidR="582998FC" w:rsidRPr="3D377B5C">
        <w:rPr>
          <w:rFonts w:ascii="Calibri" w:hAnsi="Calibri" w:cs="Calibri"/>
          <w:b/>
          <w:bCs/>
          <w:color w:val="2C2C2C" w:themeColor="text1"/>
          <w:sz w:val="28"/>
          <w:szCs w:val="28"/>
        </w:rPr>
        <w:t>The Hub</w:t>
      </w:r>
      <w:r w:rsidR="582998FC" w:rsidRPr="3D377B5C">
        <w:rPr>
          <w:rFonts w:ascii="Calibri" w:hAnsi="Calibri" w:cs="Calibri"/>
          <w:color w:val="2C2C2C" w:themeColor="text1"/>
          <w:sz w:val="28"/>
          <w:szCs w:val="28"/>
        </w:rPr>
        <w:t xml:space="preserve"> - </w:t>
      </w:r>
      <w:r w:rsidR="00D21885" w:rsidRPr="3D377B5C">
        <w:rPr>
          <w:rFonts w:ascii="Calibri" w:hAnsi="Calibri" w:cs="Calibri"/>
          <w:color w:val="2C2C2C" w:themeColor="text1"/>
          <w:sz w:val="28"/>
          <w:szCs w:val="28"/>
        </w:rPr>
        <w:t>C</w:t>
      </w:r>
      <w:r w:rsidR="582998FC" w:rsidRPr="3D377B5C">
        <w:rPr>
          <w:rFonts w:ascii="Calibri" w:hAnsi="Calibri" w:cs="Calibri"/>
          <w:color w:val="2C2C2C" w:themeColor="text1"/>
          <w:sz w:val="28"/>
          <w:szCs w:val="28"/>
        </w:rPr>
        <w:t>ollege’s information portal</w:t>
      </w:r>
      <w:r w:rsidR="08D081D1" w:rsidRPr="3D377B5C">
        <w:rPr>
          <w:rFonts w:ascii="Calibri" w:hAnsi="Calibri" w:cs="Calibri"/>
          <w:color w:val="2C2C2C" w:themeColor="text1"/>
          <w:sz w:val="28"/>
          <w:szCs w:val="28"/>
        </w:rPr>
        <w:t>;</w:t>
      </w:r>
      <w:r w:rsidR="582998FC" w:rsidRPr="3D377B5C">
        <w:rPr>
          <w:rFonts w:ascii="Calibri" w:hAnsi="Calibri" w:cs="Calibri"/>
          <w:color w:val="2C2C2C" w:themeColor="text1"/>
          <w:sz w:val="28"/>
          <w:szCs w:val="28"/>
        </w:rPr>
        <w:t xml:space="preserve"> </w:t>
      </w:r>
      <w:r w:rsidR="5B55C7A1" w:rsidRPr="3D377B5C">
        <w:rPr>
          <w:rFonts w:ascii="Calibri" w:hAnsi="Calibri" w:cs="Calibri"/>
          <w:color w:val="2C2C2C" w:themeColor="text1"/>
          <w:sz w:val="28"/>
          <w:szCs w:val="28"/>
        </w:rPr>
        <w:t>you’ll e</w:t>
      </w:r>
      <w:r w:rsidR="582998FC" w:rsidRPr="3D377B5C">
        <w:rPr>
          <w:rFonts w:ascii="Calibri" w:hAnsi="Calibri" w:cs="Calibri"/>
          <w:color w:val="2C2C2C" w:themeColor="text1"/>
          <w:sz w:val="28"/>
          <w:szCs w:val="28"/>
        </w:rPr>
        <w:t xml:space="preserve">xplore </w:t>
      </w:r>
      <w:r w:rsidR="582998FC" w:rsidRPr="3D377B5C">
        <w:rPr>
          <w:rFonts w:ascii="Calibri" w:hAnsi="Calibri" w:cs="Calibri"/>
          <w:b/>
          <w:bCs/>
          <w:color w:val="2C2C2C" w:themeColor="text1"/>
          <w:sz w:val="28"/>
          <w:szCs w:val="28"/>
        </w:rPr>
        <w:t>Moodle</w:t>
      </w:r>
      <w:r w:rsidR="7C035508" w:rsidRPr="3D377B5C">
        <w:rPr>
          <w:rFonts w:ascii="Calibri" w:hAnsi="Calibri" w:cs="Calibri"/>
          <w:b/>
          <w:bCs/>
          <w:color w:val="2C2C2C" w:themeColor="text1"/>
          <w:sz w:val="28"/>
          <w:szCs w:val="28"/>
        </w:rPr>
        <w:t xml:space="preserve"> </w:t>
      </w:r>
      <w:r w:rsidR="7C035508" w:rsidRPr="3D377B5C">
        <w:rPr>
          <w:rFonts w:ascii="Calibri" w:hAnsi="Calibri" w:cs="Calibri"/>
          <w:color w:val="2C2C2C" w:themeColor="text1"/>
          <w:sz w:val="28"/>
          <w:szCs w:val="28"/>
        </w:rPr>
        <w:t>where all academic and course information is held</w:t>
      </w:r>
      <w:r w:rsidR="72D41CBB" w:rsidRPr="3D377B5C">
        <w:rPr>
          <w:rFonts w:ascii="Calibri" w:hAnsi="Calibri" w:cs="Calibri"/>
          <w:color w:val="2C2C2C" w:themeColor="text1"/>
          <w:sz w:val="28"/>
          <w:szCs w:val="28"/>
        </w:rPr>
        <w:t xml:space="preserve">; </w:t>
      </w:r>
      <w:r w:rsidR="44BF3165" w:rsidRPr="3D377B5C">
        <w:rPr>
          <w:rFonts w:ascii="Calibri" w:hAnsi="Calibri" w:cs="Calibri"/>
          <w:color w:val="2C2C2C" w:themeColor="text1"/>
          <w:sz w:val="28"/>
          <w:szCs w:val="28"/>
        </w:rPr>
        <w:t xml:space="preserve">You’ll have </w:t>
      </w:r>
      <w:r w:rsidR="01E56289" w:rsidRPr="3D377B5C">
        <w:rPr>
          <w:rFonts w:ascii="Calibri" w:hAnsi="Calibri" w:cs="Calibri"/>
          <w:color w:val="2C2C2C" w:themeColor="text1"/>
          <w:sz w:val="28"/>
          <w:szCs w:val="28"/>
        </w:rPr>
        <w:t>a brief introduction t</w:t>
      </w:r>
      <w:r w:rsidR="7CC294A4" w:rsidRPr="3D377B5C">
        <w:rPr>
          <w:rFonts w:ascii="Calibri" w:hAnsi="Calibri" w:cs="Calibri"/>
          <w:color w:val="2C2C2C" w:themeColor="text1"/>
          <w:sz w:val="28"/>
          <w:szCs w:val="28"/>
        </w:rPr>
        <w:t xml:space="preserve">o the </w:t>
      </w:r>
      <w:r w:rsidR="009241A2" w:rsidRPr="3D377B5C">
        <w:rPr>
          <w:rFonts w:ascii="Calibri" w:hAnsi="Calibri" w:cs="Calibri"/>
          <w:color w:val="2C2C2C" w:themeColor="text1"/>
          <w:sz w:val="28"/>
          <w:szCs w:val="28"/>
        </w:rPr>
        <w:t>Microsoft</w:t>
      </w:r>
      <w:r w:rsidR="72D41CBB" w:rsidRPr="3D377B5C">
        <w:rPr>
          <w:rFonts w:ascii="Calibri" w:hAnsi="Calibri" w:cs="Calibri"/>
          <w:color w:val="2C2C2C" w:themeColor="text1"/>
          <w:sz w:val="28"/>
          <w:szCs w:val="28"/>
        </w:rPr>
        <w:t xml:space="preserve"> software suite </w:t>
      </w:r>
      <w:r w:rsidR="6822F469" w:rsidRPr="3D377B5C">
        <w:rPr>
          <w:rFonts w:ascii="Calibri" w:hAnsi="Calibri" w:cs="Calibri"/>
          <w:color w:val="2C2C2C" w:themeColor="text1"/>
          <w:sz w:val="28"/>
          <w:szCs w:val="28"/>
        </w:rPr>
        <w:t xml:space="preserve">including </w:t>
      </w:r>
      <w:r w:rsidR="5F062868" w:rsidRPr="3D377B5C">
        <w:rPr>
          <w:rFonts w:ascii="Calibri" w:hAnsi="Calibri" w:cs="Calibri"/>
          <w:color w:val="2C2C2C" w:themeColor="text1"/>
          <w:sz w:val="28"/>
          <w:szCs w:val="28"/>
        </w:rPr>
        <w:t xml:space="preserve">college’s essential </w:t>
      </w:r>
      <w:r w:rsidR="6822F469" w:rsidRPr="3D377B5C">
        <w:rPr>
          <w:rFonts w:ascii="Calibri" w:hAnsi="Calibri" w:cs="Calibri"/>
          <w:color w:val="2C2C2C" w:themeColor="text1"/>
          <w:sz w:val="28"/>
          <w:szCs w:val="28"/>
        </w:rPr>
        <w:t xml:space="preserve">communication tool: </w:t>
      </w:r>
      <w:r w:rsidR="1466A49B" w:rsidRPr="3D377B5C">
        <w:rPr>
          <w:rFonts w:ascii="Calibri" w:hAnsi="Calibri" w:cs="Calibri"/>
          <w:b/>
          <w:bCs/>
          <w:color w:val="2C2C2C" w:themeColor="text1"/>
          <w:sz w:val="28"/>
          <w:szCs w:val="28"/>
        </w:rPr>
        <w:t>EMAIL</w:t>
      </w:r>
      <w:r w:rsidR="55E95C67" w:rsidRPr="3D377B5C">
        <w:rPr>
          <w:rFonts w:ascii="Calibri" w:hAnsi="Calibri" w:cs="Calibri"/>
          <w:color w:val="2C2C2C" w:themeColor="text1"/>
          <w:sz w:val="28"/>
          <w:szCs w:val="28"/>
        </w:rPr>
        <w:t xml:space="preserve">; Most importantly you’ll look at </w:t>
      </w:r>
      <w:r w:rsidR="55E95C67" w:rsidRPr="3D377B5C">
        <w:rPr>
          <w:rFonts w:ascii="Calibri" w:hAnsi="Calibri" w:cs="Calibri"/>
          <w:b/>
          <w:bCs/>
          <w:color w:val="2C2C2C" w:themeColor="text1"/>
          <w:sz w:val="28"/>
          <w:szCs w:val="28"/>
        </w:rPr>
        <w:t>ASIMUT</w:t>
      </w:r>
      <w:r w:rsidR="1466A49B" w:rsidRPr="3D377B5C">
        <w:rPr>
          <w:rFonts w:ascii="Calibri" w:hAnsi="Calibri" w:cs="Calibri"/>
          <w:b/>
          <w:bCs/>
          <w:color w:val="2C2C2C" w:themeColor="text1"/>
          <w:sz w:val="28"/>
          <w:szCs w:val="28"/>
        </w:rPr>
        <w:t xml:space="preserve"> </w:t>
      </w:r>
      <w:r w:rsidR="5006F825" w:rsidRPr="3D377B5C">
        <w:rPr>
          <w:rFonts w:ascii="Calibri" w:hAnsi="Calibri" w:cs="Calibri"/>
          <w:color w:val="2C2C2C" w:themeColor="text1"/>
          <w:sz w:val="28"/>
          <w:szCs w:val="28"/>
        </w:rPr>
        <w:t>which contains your personalised timetable.</w:t>
      </w:r>
    </w:p>
    <w:p w14:paraId="2CF635F5" w14:textId="77777777" w:rsidR="00C20622" w:rsidRPr="001F7C63" w:rsidRDefault="00C20622" w:rsidP="52191801">
      <w:pPr>
        <w:autoSpaceDE w:val="0"/>
        <w:autoSpaceDN w:val="0"/>
        <w:adjustRightInd w:val="0"/>
        <w:rPr>
          <w:rFonts w:ascii="Calibri" w:hAnsi="Calibri" w:cs="Calibri"/>
          <w:color w:val="2C2C2C" w:themeColor="text1"/>
          <w:sz w:val="28"/>
          <w:szCs w:val="28"/>
        </w:rPr>
      </w:pPr>
    </w:p>
    <w:p w14:paraId="4B019A46" w14:textId="61C5F10C" w:rsidR="00B60CCB" w:rsidRPr="003E4AC8" w:rsidRDefault="00B60CCB" w:rsidP="52191801">
      <w:pPr>
        <w:autoSpaceDE w:val="0"/>
        <w:autoSpaceDN w:val="0"/>
        <w:adjustRightInd w:val="0"/>
        <w:rPr>
          <w:rFonts w:ascii="Calibri" w:hAnsi="Calibri" w:cs="Calibri"/>
          <w:color w:val="2C2C2C" w:themeColor="text1"/>
        </w:rPr>
      </w:pPr>
    </w:p>
    <w:p w14:paraId="6D5D3F65" w14:textId="5C454521" w:rsidR="00B60CCB" w:rsidRPr="001F7C63" w:rsidRDefault="467B3BD8" w:rsidP="009241A2">
      <w:pPr>
        <w:autoSpaceDE w:val="0"/>
        <w:autoSpaceDN w:val="0"/>
        <w:adjustRightInd w:val="0"/>
        <w:rPr>
          <w:rFonts w:ascii="Calibri" w:hAnsi="Calibri" w:cs="Calibri"/>
          <w:b/>
          <w:bCs/>
          <w:color w:val="AE2C45"/>
          <w:sz w:val="40"/>
          <w:szCs w:val="40"/>
          <w:u w:val="single"/>
        </w:rPr>
      </w:pPr>
      <w:r w:rsidRPr="311659DB">
        <w:rPr>
          <w:rFonts w:ascii="Calibri" w:hAnsi="Calibri" w:cs="Calibri"/>
          <w:b/>
          <w:bCs/>
          <w:color w:val="AE2C45"/>
          <w:sz w:val="40"/>
          <w:szCs w:val="40"/>
          <w:u w:val="single"/>
        </w:rPr>
        <w:t>DAY 3 - WEDNESDAY</w:t>
      </w:r>
    </w:p>
    <w:p w14:paraId="744E264B" w14:textId="64523C1F" w:rsidR="003E4AC8" w:rsidRPr="003E4AC8" w:rsidRDefault="003E4AC8" w:rsidP="52191801">
      <w:pPr>
        <w:autoSpaceDE w:val="0"/>
        <w:autoSpaceDN w:val="0"/>
        <w:adjustRightInd w:val="0"/>
        <w:ind w:firstLine="720"/>
        <w:rPr>
          <w:rFonts w:eastAsiaTheme="minorEastAsia"/>
          <w:b/>
          <w:bCs/>
          <w:color w:val="2C2C2C" w:themeColor="text1"/>
        </w:rPr>
      </w:pPr>
    </w:p>
    <w:p w14:paraId="7C795AC8" w14:textId="72BC93B7" w:rsidR="003E4AC8" w:rsidRPr="001F7C63" w:rsidRDefault="2789B8E4" w:rsidP="311659DB">
      <w:pPr>
        <w:autoSpaceDE w:val="0"/>
        <w:autoSpaceDN w:val="0"/>
        <w:adjustRightInd w:val="0"/>
        <w:rPr>
          <w:rFonts w:ascii="Calibri" w:eastAsia="Calibri" w:hAnsi="Calibri" w:cs="Calibri"/>
          <w:b/>
          <w:bCs/>
          <w:color w:val="2C2C2C" w:themeColor="text1"/>
          <w:sz w:val="28"/>
          <w:szCs w:val="28"/>
        </w:rPr>
      </w:pPr>
      <w:r w:rsidRPr="33338493">
        <w:rPr>
          <w:rFonts w:ascii="Calibri" w:eastAsia="Calibri" w:hAnsi="Calibri" w:cs="Calibri"/>
          <w:b/>
          <w:bCs/>
          <w:color w:val="2C2C2C" w:themeColor="text1"/>
          <w:sz w:val="28"/>
          <w:szCs w:val="28"/>
        </w:rPr>
        <w:t xml:space="preserve">Inclusive </w:t>
      </w:r>
      <w:r w:rsidR="52D3A03E" w:rsidRPr="33338493">
        <w:rPr>
          <w:rFonts w:ascii="Calibri" w:eastAsia="Calibri" w:hAnsi="Calibri" w:cs="Calibri"/>
          <w:b/>
          <w:bCs/>
          <w:color w:val="2C2C2C" w:themeColor="text1"/>
          <w:sz w:val="28"/>
          <w:szCs w:val="28"/>
        </w:rPr>
        <w:t>Working and Allyship</w:t>
      </w:r>
    </w:p>
    <w:p w14:paraId="572A9C9E" w14:textId="6C5CC3A9" w:rsidR="311659DB" w:rsidRDefault="311659DB" w:rsidP="3D377B5C">
      <w:pPr>
        <w:rPr>
          <w:rFonts w:ascii="Calibri" w:eastAsia="Calibri" w:hAnsi="Calibri" w:cs="Calibri"/>
          <w:color w:val="2C2C2C" w:themeColor="text1"/>
          <w:sz w:val="28"/>
          <w:szCs w:val="28"/>
        </w:rPr>
      </w:pPr>
    </w:p>
    <w:p w14:paraId="41265543" w14:textId="53A17BAB" w:rsidR="714FD007" w:rsidRDefault="714FD007" w:rsidP="3D377B5C">
      <w:pPr>
        <w:shd w:val="clear" w:color="auto" w:fill="FFFFFF" w:themeFill="background1"/>
        <w:rPr>
          <w:rFonts w:ascii="Calibri" w:eastAsia="Calibri" w:hAnsi="Calibri" w:cs="Calibri"/>
          <w:color w:val="2C2C2C" w:themeColor="text1"/>
          <w:sz w:val="28"/>
          <w:szCs w:val="28"/>
        </w:rPr>
      </w:pPr>
      <w:r w:rsidRPr="3D377B5C">
        <w:rPr>
          <w:rFonts w:ascii="Calibri" w:eastAsia="Calibri" w:hAnsi="Calibri" w:cs="Calibri"/>
          <w:color w:val="2C2C2C" w:themeColor="text1"/>
          <w:sz w:val="28"/>
          <w:szCs w:val="28"/>
        </w:rPr>
        <w:t xml:space="preserve">We all have a responsibility in fostering an inclusive culture and RWCMD is committed to </w:t>
      </w:r>
      <w:r w:rsidR="220F8506" w:rsidRPr="3D377B5C">
        <w:rPr>
          <w:rFonts w:ascii="Calibri" w:eastAsia="Calibri" w:hAnsi="Calibri" w:cs="Calibri"/>
          <w:color w:val="2C2C2C" w:themeColor="text1"/>
          <w:sz w:val="28"/>
          <w:szCs w:val="28"/>
        </w:rPr>
        <w:t>embracing and developing</w:t>
      </w:r>
      <w:r w:rsidRPr="3D377B5C">
        <w:rPr>
          <w:rFonts w:ascii="Calibri" w:eastAsia="Calibri" w:hAnsi="Calibri" w:cs="Calibri"/>
          <w:color w:val="2C2C2C" w:themeColor="text1"/>
          <w:sz w:val="28"/>
          <w:szCs w:val="28"/>
        </w:rPr>
        <w:t xml:space="preserve"> the unique voices and contributions of </w:t>
      </w:r>
      <w:r w:rsidR="7AA61971" w:rsidRPr="3D377B5C">
        <w:rPr>
          <w:rFonts w:ascii="Calibri" w:eastAsia="Calibri" w:hAnsi="Calibri" w:cs="Calibri"/>
          <w:color w:val="2C2C2C" w:themeColor="text1"/>
          <w:sz w:val="28"/>
          <w:szCs w:val="28"/>
        </w:rPr>
        <w:t>all</w:t>
      </w:r>
      <w:r w:rsidR="4F067769" w:rsidRPr="3D377B5C">
        <w:rPr>
          <w:rFonts w:ascii="Calibri" w:eastAsia="Calibri" w:hAnsi="Calibri" w:cs="Calibri"/>
          <w:color w:val="2C2C2C" w:themeColor="text1"/>
          <w:sz w:val="28"/>
          <w:szCs w:val="28"/>
        </w:rPr>
        <w:t xml:space="preserve"> </w:t>
      </w:r>
      <w:r w:rsidR="7AA61971" w:rsidRPr="3D377B5C">
        <w:rPr>
          <w:rFonts w:ascii="Calibri" w:eastAsia="Calibri" w:hAnsi="Calibri" w:cs="Calibri"/>
          <w:color w:val="2C2C2C" w:themeColor="text1"/>
          <w:sz w:val="28"/>
          <w:szCs w:val="28"/>
        </w:rPr>
        <w:t xml:space="preserve">its community within </w:t>
      </w:r>
      <w:r w:rsidR="6823AE41" w:rsidRPr="3D377B5C">
        <w:rPr>
          <w:rFonts w:ascii="Calibri" w:eastAsia="Calibri" w:hAnsi="Calibri" w:cs="Calibri"/>
          <w:color w:val="2C2C2C" w:themeColor="text1"/>
          <w:sz w:val="28"/>
          <w:szCs w:val="28"/>
        </w:rPr>
        <w:t>its work a</w:t>
      </w:r>
      <w:r w:rsidR="39054973" w:rsidRPr="3D377B5C">
        <w:rPr>
          <w:rFonts w:ascii="Calibri" w:eastAsia="Calibri" w:hAnsi="Calibri" w:cs="Calibri"/>
          <w:color w:val="2C2C2C" w:themeColor="text1"/>
          <w:sz w:val="28"/>
          <w:szCs w:val="28"/>
        </w:rPr>
        <w:t>n</w:t>
      </w:r>
      <w:r w:rsidR="6823AE41" w:rsidRPr="3D377B5C">
        <w:rPr>
          <w:rFonts w:ascii="Calibri" w:eastAsia="Calibri" w:hAnsi="Calibri" w:cs="Calibri"/>
          <w:color w:val="2C2C2C" w:themeColor="text1"/>
          <w:sz w:val="28"/>
          <w:szCs w:val="28"/>
        </w:rPr>
        <w:t xml:space="preserve">d </w:t>
      </w:r>
      <w:r w:rsidR="57FC17E1" w:rsidRPr="3D377B5C">
        <w:rPr>
          <w:rFonts w:ascii="Calibri" w:eastAsia="Calibri" w:hAnsi="Calibri" w:cs="Calibri"/>
          <w:color w:val="2C2C2C" w:themeColor="text1"/>
          <w:sz w:val="28"/>
          <w:szCs w:val="28"/>
        </w:rPr>
        <w:t xml:space="preserve">in </w:t>
      </w:r>
      <w:r w:rsidR="6823AE41" w:rsidRPr="3D377B5C">
        <w:rPr>
          <w:rFonts w:ascii="Calibri" w:eastAsia="Calibri" w:hAnsi="Calibri" w:cs="Calibri"/>
          <w:color w:val="2C2C2C" w:themeColor="text1"/>
          <w:sz w:val="28"/>
          <w:szCs w:val="28"/>
        </w:rPr>
        <w:t xml:space="preserve">the </w:t>
      </w:r>
      <w:r w:rsidRPr="3D377B5C">
        <w:rPr>
          <w:rFonts w:ascii="Calibri" w:eastAsia="Calibri" w:hAnsi="Calibri" w:cs="Calibri"/>
          <w:color w:val="2C2C2C" w:themeColor="text1"/>
          <w:sz w:val="28"/>
          <w:szCs w:val="28"/>
        </w:rPr>
        <w:t>arts</w:t>
      </w:r>
      <w:r w:rsidR="42DE0EB2" w:rsidRPr="3D377B5C">
        <w:rPr>
          <w:rFonts w:ascii="Calibri" w:eastAsia="Calibri" w:hAnsi="Calibri" w:cs="Calibri"/>
          <w:color w:val="2C2C2C" w:themeColor="text1"/>
          <w:sz w:val="28"/>
          <w:szCs w:val="28"/>
        </w:rPr>
        <w:t xml:space="preserve"> more widely.</w:t>
      </w:r>
    </w:p>
    <w:p w14:paraId="20245C0E" w14:textId="47239627" w:rsidR="714FD007" w:rsidRDefault="714FD007" w:rsidP="3D377B5C">
      <w:pPr>
        <w:shd w:val="clear" w:color="auto" w:fill="FFFFFF" w:themeFill="background1"/>
        <w:rPr>
          <w:rFonts w:ascii="Calibri" w:eastAsia="Calibri" w:hAnsi="Calibri" w:cs="Calibri"/>
          <w:color w:val="2C2C2C" w:themeColor="text1"/>
          <w:sz w:val="28"/>
          <w:szCs w:val="28"/>
        </w:rPr>
      </w:pPr>
      <w:r w:rsidRPr="3D377B5C">
        <w:rPr>
          <w:rFonts w:ascii="Calibri" w:eastAsia="Calibri" w:hAnsi="Calibri" w:cs="Calibri"/>
          <w:color w:val="2C2C2C" w:themeColor="text1"/>
          <w:sz w:val="28"/>
          <w:szCs w:val="28"/>
        </w:rPr>
        <w:t xml:space="preserve"> </w:t>
      </w:r>
    </w:p>
    <w:p w14:paraId="686408BA" w14:textId="7E628EEA" w:rsidR="714FD007" w:rsidRDefault="714FD007" w:rsidP="3D377B5C">
      <w:pPr>
        <w:shd w:val="clear" w:color="auto" w:fill="FFFFFF" w:themeFill="background1"/>
        <w:rPr>
          <w:rFonts w:ascii="Calibri" w:eastAsia="Calibri" w:hAnsi="Calibri" w:cs="Calibri"/>
          <w:color w:val="2C2C2C" w:themeColor="text1"/>
          <w:sz w:val="28"/>
          <w:szCs w:val="28"/>
        </w:rPr>
      </w:pPr>
      <w:r w:rsidRPr="3D377B5C">
        <w:rPr>
          <w:rFonts w:ascii="Calibri" w:eastAsia="Calibri" w:hAnsi="Calibri" w:cs="Calibri"/>
          <w:color w:val="2C2C2C" w:themeColor="text1"/>
          <w:sz w:val="28"/>
          <w:szCs w:val="28"/>
        </w:rPr>
        <w:t xml:space="preserve">This essential session will focus on developing an awareness of intersectional diversity and inclusion, </w:t>
      </w:r>
      <w:r w:rsidR="58589AEE" w:rsidRPr="3D377B5C">
        <w:rPr>
          <w:rFonts w:ascii="Calibri" w:eastAsia="Calibri" w:hAnsi="Calibri" w:cs="Calibri"/>
          <w:color w:val="2C2C2C" w:themeColor="text1"/>
          <w:sz w:val="28"/>
          <w:szCs w:val="28"/>
        </w:rPr>
        <w:t xml:space="preserve">as well as developing a personal understanding </w:t>
      </w:r>
      <w:r w:rsidR="31D159E6" w:rsidRPr="3D377B5C">
        <w:rPr>
          <w:rFonts w:ascii="Calibri" w:eastAsia="Calibri" w:hAnsi="Calibri" w:cs="Calibri"/>
          <w:color w:val="2C2C2C" w:themeColor="text1"/>
          <w:sz w:val="28"/>
          <w:szCs w:val="28"/>
        </w:rPr>
        <w:t xml:space="preserve">of </w:t>
      </w:r>
      <w:r w:rsidR="58589AEE" w:rsidRPr="3D377B5C">
        <w:rPr>
          <w:rFonts w:ascii="Calibri" w:eastAsia="Calibri" w:hAnsi="Calibri" w:cs="Calibri"/>
          <w:color w:val="2C2C2C" w:themeColor="text1"/>
          <w:sz w:val="28"/>
          <w:szCs w:val="28"/>
        </w:rPr>
        <w:t xml:space="preserve">your </w:t>
      </w:r>
      <w:r w:rsidR="30C0A706" w:rsidRPr="3D377B5C">
        <w:rPr>
          <w:rFonts w:ascii="Calibri" w:eastAsia="Calibri" w:hAnsi="Calibri" w:cs="Calibri"/>
          <w:color w:val="2C2C2C" w:themeColor="text1"/>
          <w:sz w:val="28"/>
          <w:szCs w:val="28"/>
        </w:rPr>
        <w:t xml:space="preserve">role </w:t>
      </w:r>
      <w:r w:rsidR="417804AA" w:rsidRPr="3D377B5C">
        <w:rPr>
          <w:rFonts w:ascii="Calibri" w:eastAsia="Calibri" w:hAnsi="Calibri" w:cs="Calibri"/>
          <w:color w:val="2C2C2C" w:themeColor="text1"/>
          <w:sz w:val="28"/>
          <w:szCs w:val="28"/>
        </w:rPr>
        <w:t xml:space="preserve">alongside the college </w:t>
      </w:r>
      <w:r w:rsidR="58589AEE" w:rsidRPr="3D377B5C">
        <w:rPr>
          <w:rFonts w:ascii="Calibri" w:eastAsia="Calibri" w:hAnsi="Calibri" w:cs="Calibri"/>
          <w:color w:val="2C2C2C" w:themeColor="text1"/>
          <w:sz w:val="28"/>
          <w:szCs w:val="28"/>
        </w:rPr>
        <w:t xml:space="preserve">in </w:t>
      </w:r>
      <w:r w:rsidR="32884B15" w:rsidRPr="3D377B5C">
        <w:rPr>
          <w:rFonts w:ascii="Calibri" w:eastAsia="Calibri" w:hAnsi="Calibri" w:cs="Calibri"/>
          <w:color w:val="2C2C2C" w:themeColor="text1"/>
          <w:sz w:val="28"/>
          <w:szCs w:val="28"/>
        </w:rPr>
        <w:t>maintaining</w:t>
      </w:r>
      <w:r w:rsidRPr="3D377B5C">
        <w:rPr>
          <w:rFonts w:ascii="Calibri" w:eastAsia="Calibri" w:hAnsi="Calibri" w:cs="Calibri"/>
          <w:color w:val="2C2C2C" w:themeColor="text1"/>
          <w:sz w:val="28"/>
          <w:szCs w:val="28"/>
        </w:rPr>
        <w:t xml:space="preserve"> an inclusive culture</w:t>
      </w:r>
      <w:r w:rsidR="672B6783" w:rsidRPr="3D377B5C">
        <w:rPr>
          <w:rFonts w:ascii="Calibri" w:eastAsia="Calibri" w:hAnsi="Calibri" w:cs="Calibri"/>
          <w:color w:val="2C2C2C" w:themeColor="text1"/>
          <w:sz w:val="28"/>
          <w:szCs w:val="28"/>
        </w:rPr>
        <w:t xml:space="preserve">. </w:t>
      </w:r>
      <w:r w:rsidRPr="3D377B5C">
        <w:rPr>
          <w:rFonts w:ascii="Calibri" w:eastAsia="Calibri" w:hAnsi="Calibri" w:cs="Calibri"/>
          <w:color w:val="2C2C2C" w:themeColor="text1"/>
          <w:sz w:val="28"/>
          <w:szCs w:val="28"/>
        </w:rPr>
        <w:t xml:space="preserve">Participants will have a chance to discuss topics in </w:t>
      </w:r>
      <w:r w:rsidRPr="3D377B5C">
        <w:rPr>
          <w:rFonts w:ascii="Calibri" w:eastAsia="Calibri" w:hAnsi="Calibri" w:cs="Calibri"/>
          <w:color w:val="2C2C2C" w:themeColor="text1"/>
          <w:sz w:val="28"/>
          <w:szCs w:val="28"/>
        </w:rPr>
        <w:lastRenderedPageBreak/>
        <w:t>depth, whilst building tools, principles and approaches that can be u</w:t>
      </w:r>
      <w:r w:rsidR="27F851E2" w:rsidRPr="3D377B5C">
        <w:rPr>
          <w:rFonts w:ascii="Calibri" w:eastAsia="Calibri" w:hAnsi="Calibri" w:cs="Calibri"/>
          <w:color w:val="2C2C2C" w:themeColor="text1"/>
          <w:sz w:val="28"/>
          <w:szCs w:val="28"/>
        </w:rPr>
        <w:t>sed</w:t>
      </w:r>
      <w:r w:rsidRPr="3D377B5C">
        <w:rPr>
          <w:rFonts w:ascii="Calibri" w:eastAsia="Calibri" w:hAnsi="Calibri" w:cs="Calibri"/>
          <w:color w:val="2C2C2C" w:themeColor="text1"/>
          <w:sz w:val="28"/>
          <w:szCs w:val="28"/>
        </w:rPr>
        <w:t xml:space="preserve"> during their training and in their practice on graduation</w:t>
      </w:r>
      <w:r w:rsidR="5517B61D" w:rsidRPr="3D377B5C">
        <w:rPr>
          <w:rFonts w:ascii="Calibri" w:eastAsia="Calibri" w:hAnsi="Calibri" w:cs="Calibri"/>
          <w:color w:val="2C2C2C" w:themeColor="text1"/>
          <w:sz w:val="28"/>
          <w:szCs w:val="28"/>
        </w:rPr>
        <w:t xml:space="preserve"> to be a</w:t>
      </w:r>
      <w:r w:rsidR="027D9E19" w:rsidRPr="3D377B5C">
        <w:rPr>
          <w:rFonts w:ascii="Calibri" w:eastAsia="Calibri" w:hAnsi="Calibri" w:cs="Calibri"/>
          <w:color w:val="2C2C2C" w:themeColor="text1"/>
          <w:sz w:val="28"/>
          <w:szCs w:val="28"/>
        </w:rPr>
        <w:t xml:space="preserve">n effective </w:t>
      </w:r>
      <w:r w:rsidR="5517B61D" w:rsidRPr="3D377B5C">
        <w:rPr>
          <w:rFonts w:ascii="Calibri" w:eastAsia="Calibri" w:hAnsi="Calibri" w:cs="Calibri"/>
          <w:color w:val="2C2C2C" w:themeColor="text1"/>
          <w:sz w:val="28"/>
          <w:szCs w:val="28"/>
        </w:rPr>
        <w:t xml:space="preserve">ally </w:t>
      </w:r>
      <w:r w:rsidR="6B5657EF" w:rsidRPr="3D377B5C">
        <w:rPr>
          <w:rFonts w:ascii="Calibri" w:eastAsia="Calibri" w:hAnsi="Calibri" w:cs="Calibri"/>
          <w:color w:val="2C2C2C" w:themeColor="text1"/>
          <w:sz w:val="28"/>
          <w:szCs w:val="28"/>
        </w:rPr>
        <w:t xml:space="preserve">or address roadblocks </w:t>
      </w:r>
      <w:r w:rsidR="7343C0D9" w:rsidRPr="3D377B5C">
        <w:rPr>
          <w:rFonts w:ascii="Calibri" w:eastAsia="Calibri" w:hAnsi="Calibri" w:cs="Calibri"/>
          <w:color w:val="2C2C2C" w:themeColor="text1"/>
          <w:sz w:val="28"/>
          <w:szCs w:val="28"/>
        </w:rPr>
        <w:t>constru</w:t>
      </w:r>
      <w:r w:rsidR="3A6D1E37" w:rsidRPr="3D377B5C">
        <w:rPr>
          <w:rFonts w:ascii="Calibri" w:eastAsia="Calibri" w:hAnsi="Calibri" w:cs="Calibri"/>
          <w:color w:val="2C2C2C" w:themeColor="text1"/>
          <w:sz w:val="28"/>
          <w:szCs w:val="28"/>
        </w:rPr>
        <w:t>ctive</w:t>
      </w:r>
      <w:r w:rsidR="0EC831ED" w:rsidRPr="3D377B5C">
        <w:rPr>
          <w:rFonts w:ascii="Calibri" w:eastAsia="Calibri" w:hAnsi="Calibri" w:cs="Calibri"/>
          <w:color w:val="2C2C2C" w:themeColor="text1"/>
          <w:sz w:val="28"/>
          <w:szCs w:val="28"/>
        </w:rPr>
        <w:t>ly</w:t>
      </w:r>
      <w:r w:rsidRPr="3D377B5C">
        <w:rPr>
          <w:rFonts w:ascii="Calibri" w:eastAsia="Calibri" w:hAnsi="Calibri" w:cs="Calibri"/>
          <w:color w:val="2C2C2C" w:themeColor="text1"/>
          <w:sz w:val="28"/>
          <w:szCs w:val="28"/>
        </w:rPr>
        <w:t xml:space="preserve">. </w:t>
      </w:r>
    </w:p>
    <w:p w14:paraId="28A78E2F" w14:textId="48A32FC5" w:rsidR="714FD007" w:rsidRDefault="714FD007" w:rsidP="3D377B5C">
      <w:pPr>
        <w:shd w:val="clear" w:color="auto" w:fill="FFFFFF" w:themeFill="background1"/>
        <w:rPr>
          <w:rFonts w:ascii="Calibri" w:eastAsia="Calibri" w:hAnsi="Calibri" w:cs="Calibri"/>
          <w:color w:val="2C2C2C" w:themeColor="text1"/>
          <w:sz w:val="28"/>
          <w:szCs w:val="28"/>
        </w:rPr>
      </w:pPr>
      <w:r w:rsidRPr="3D377B5C">
        <w:rPr>
          <w:rFonts w:ascii="Calibri" w:eastAsia="Calibri" w:hAnsi="Calibri" w:cs="Calibri"/>
          <w:color w:val="2C2C2C" w:themeColor="text1"/>
          <w:sz w:val="28"/>
          <w:szCs w:val="28"/>
        </w:rPr>
        <w:t xml:space="preserve">  </w:t>
      </w:r>
    </w:p>
    <w:p w14:paraId="4505B7FA" w14:textId="0551EF08" w:rsidR="714FD007" w:rsidRDefault="714FD007" w:rsidP="3D377B5C">
      <w:pPr>
        <w:shd w:val="clear" w:color="auto" w:fill="FFFFFF" w:themeFill="background1"/>
        <w:spacing w:line="259" w:lineRule="auto"/>
        <w:rPr>
          <w:rFonts w:ascii="Calibri" w:eastAsia="Calibri" w:hAnsi="Calibri" w:cs="Calibri"/>
          <w:color w:val="2C2C2C" w:themeColor="text1"/>
          <w:sz w:val="28"/>
          <w:szCs w:val="28"/>
        </w:rPr>
      </w:pPr>
      <w:r w:rsidRPr="3D377B5C">
        <w:rPr>
          <w:rFonts w:ascii="Calibri" w:eastAsia="Calibri" w:hAnsi="Calibri" w:cs="Calibri"/>
          <w:color w:val="2C2C2C" w:themeColor="text1"/>
          <w:sz w:val="28"/>
          <w:szCs w:val="28"/>
        </w:rPr>
        <w:t>Content Warning: Th</w:t>
      </w:r>
      <w:r w:rsidR="65B48C45" w:rsidRPr="3D377B5C">
        <w:rPr>
          <w:rFonts w:ascii="Calibri" w:eastAsia="Calibri" w:hAnsi="Calibri" w:cs="Calibri"/>
          <w:color w:val="2C2C2C" w:themeColor="text1"/>
          <w:sz w:val="28"/>
          <w:szCs w:val="28"/>
        </w:rPr>
        <w:t>is</w:t>
      </w:r>
      <w:r w:rsidRPr="3D377B5C">
        <w:rPr>
          <w:rFonts w:ascii="Calibri" w:eastAsia="Calibri" w:hAnsi="Calibri" w:cs="Calibri"/>
          <w:color w:val="2C2C2C" w:themeColor="text1"/>
          <w:sz w:val="28"/>
          <w:szCs w:val="28"/>
        </w:rPr>
        <w:t xml:space="preserve"> session </w:t>
      </w:r>
      <w:r w:rsidR="617DBE2E" w:rsidRPr="3D377B5C">
        <w:rPr>
          <w:rFonts w:ascii="Calibri" w:eastAsia="Calibri" w:hAnsi="Calibri" w:cs="Calibri"/>
          <w:color w:val="2C2C2C" w:themeColor="text1"/>
          <w:sz w:val="28"/>
          <w:szCs w:val="28"/>
        </w:rPr>
        <w:t>will</w:t>
      </w:r>
      <w:r w:rsidR="4F130A5A" w:rsidRPr="3D377B5C">
        <w:rPr>
          <w:rFonts w:ascii="Calibri" w:eastAsia="Calibri" w:hAnsi="Calibri" w:cs="Calibri"/>
          <w:color w:val="2C2C2C" w:themeColor="text1"/>
          <w:sz w:val="28"/>
          <w:szCs w:val="28"/>
        </w:rPr>
        <w:t xml:space="preserve"> include </w:t>
      </w:r>
      <w:r w:rsidR="20FD69D1" w:rsidRPr="3D377B5C">
        <w:rPr>
          <w:rFonts w:ascii="Calibri" w:eastAsia="Calibri" w:hAnsi="Calibri" w:cs="Calibri"/>
          <w:color w:val="2C2C2C" w:themeColor="text1"/>
          <w:sz w:val="28"/>
          <w:szCs w:val="28"/>
        </w:rPr>
        <w:t xml:space="preserve">some </w:t>
      </w:r>
      <w:r w:rsidR="4F130A5A" w:rsidRPr="3D377B5C">
        <w:rPr>
          <w:rFonts w:ascii="Calibri" w:eastAsia="Calibri" w:hAnsi="Calibri" w:cs="Calibri"/>
          <w:color w:val="2C2C2C" w:themeColor="text1"/>
          <w:sz w:val="28"/>
          <w:szCs w:val="28"/>
        </w:rPr>
        <w:t xml:space="preserve">discussion </w:t>
      </w:r>
      <w:r w:rsidR="2A225DFC" w:rsidRPr="3D377B5C">
        <w:rPr>
          <w:rFonts w:ascii="Calibri" w:eastAsia="Calibri" w:hAnsi="Calibri" w:cs="Calibri"/>
          <w:color w:val="2C2C2C" w:themeColor="text1"/>
          <w:sz w:val="28"/>
          <w:szCs w:val="28"/>
        </w:rPr>
        <w:t xml:space="preserve">about </w:t>
      </w:r>
      <w:r w:rsidRPr="3D377B5C">
        <w:rPr>
          <w:rFonts w:ascii="Calibri" w:eastAsia="Calibri" w:hAnsi="Calibri" w:cs="Calibri"/>
          <w:color w:val="2C2C2C" w:themeColor="text1"/>
          <w:sz w:val="28"/>
          <w:szCs w:val="28"/>
        </w:rPr>
        <w:t>prejudice</w:t>
      </w:r>
      <w:r w:rsidR="2305DE1C" w:rsidRPr="3D377B5C">
        <w:rPr>
          <w:rFonts w:ascii="Calibri" w:eastAsia="Calibri" w:hAnsi="Calibri" w:cs="Calibri"/>
          <w:color w:val="2C2C2C" w:themeColor="text1"/>
          <w:sz w:val="28"/>
          <w:szCs w:val="28"/>
        </w:rPr>
        <w:t xml:space="preserve">d </w:t>
      </w:r>
      <w:r w:rsidR="75F0CA74" w:rsidRPr="3D377B5C">
        <w:rPr>
          <w:rFonts w:ascii="Calibri" w:eastAsia="Calibri" w:hAnsi="Calibri" w:cs="Calibri"/>
          <w:color w:val="2C2C2C" w:themeColor="text1"/>
          <w:sz w:val="28"/>
          <w:szCs w:val="28"/>
        </w:rPr>
        <w:t>behaviour</w:t>
      </w:r>
      <w:r w:rsidR="5BC5E76B" w:rsidRPr="3D377B5C">
        <w:rPr>
          <w:rFonts w:ascii="Calibri" w:eastAsia="Calibri" w:hAnsi="Calibri" w:cs="Calibri"/>
          <w:color w:val="2C2C2C" w:themeColor="text1"/>
          <w:sz w:val="28"/>
          <w:szCs w:val="28"/>
        </w:rPr>
        <w:t>s</w:t>
      </w:r>
      <w:r w:rsidRPr="3D377B5C">
        <w:rPr>
          <w:rFonts w:ascii="Calibri" w:eastAsia="Calibri" w:hAnsi="Calibri" w:cs="Calibri"/>
          <w:color w:val="2C2C2C" w:themeColor="text1"/>
          <w:sz w:val="28"/>
          <w:szCs w:val="28"/>
        </w:rPr>
        <w:t xml:space="preserve"> against </w:t>
      </w:r>
      <w:r w:rsidR="5CAE358E" w:rsidRPr="3D377B5C">
        <w:rPr>
          <w:rFonts w:ascii="Calibri" w:eastAsia="Calibri" w:hAnsi="Calibri" w:cs="Calibri"/>
          <w:color w:val="2C2C2C" w:themeColor="text1"/>
          <w:sz w:val="28"/>
          <w:szCs w:val="28"/>
        </w:rPr>
        <w:t>marginalised groups</w:t>
      </w:r>
      <w:r w:rsidRPr="3D377B5C">
        <w:rPr>
          <w:rFonts w:ascii="Calibri" w:eastAsia="Calibri" w:hAnsi="Calibri" w:cs="Calibri"/>
          <w:color w:val="2C2C2C" w:themeColor="text1"/>
          <w:sz w:val="28"/>
          <w:szCs w:val="28"/>
        </w:rPr>
        <w:t xml:space="preserve">. The facilitators will maintain a safe and open space for exploration, and though the more </w:t>
      </w:r>
      <w:r w:rsidR="412D9265" w:rsidRPr="3D377B5C">
        <w:rPr>
          <w:rFonts w:ascii="Calibri" w:eastAsia="Calibri" w:hAnsi="Calibri" w:cs="Calibri"/>
          <w:color w:val="2C2C2C" w:themeColor="text1"/>
          <w:sz w:val="28"/>
          <w:szCs w:val="28"/>
        </w:rPr>
        <w:t xml:space="preserve">a </w:t>
      </w:r>
      <w:r w:rsidRPr="3D377B5C">
        <w:rPr>
          <w:rFonts w:ascii="Calibri" w:eastAsia="Calibri" w:hAnsi="Calibri" w:cs="Calibri"/>
          <w:color w:val="2C2C2C" w:themeColor="text1"/>
          <w:sz w:val="28"/>
          <w:szCs w:val="28"/>
        </w:rPr>
        <w:t>participant contribute</w:t>
      </w:r>
      <w:r w:rsidR="17F51C89" w:rsidRPr="3D377B5C">
        <w:rPr>
          <w:rFonts w:ascii="Calibri" w:eastAsia="Calibri" w:hAnsi="Calibri" w:cs="Calibri"/>
          <w:color w:val="2C2C2C" w:themeColor="text1"/>
          <w:sz w:val="28"/>
          <w:szCs w:val="28"/>
        </w:rPr>
        <w:t>s</w:t>
      </w:r>
      <w:r w:rsidRPr="3D377B5C">
        <w:rPr>
          <w:rFonts w:ascii="Calibri" w:eastAsia="Calibri" w:hAnsi="Calibri" w:cs="Calibri"/>
          <w:color w:val="2C2C2C" w:themeColor="text1"/>
          <w:sz w:val="28"/>
          <w:szCs w:val="28"/>
        </w:rPr>
        <w:t xml:space="preserve">, the more they will get from the session, there is no requirement to do more than engage </w:t>
      </w:r>
      <w:r w:rsidR="259522DA" w:rsidRPr="3D377B5C">
        <w:rPr>
          <w:rFonts w:ascii="Calibri" w:eastAsia="Calibri" w:hAnsi="Calibri" w:cs="Calibri"/>
          <w:color w:val="2C2C2C" w:themeColor="text1"/>
          <w:sz w:val="28"/>
          <w:szCs w:val="28"/>
        </w:rPr>
        <w:t xml:space="preserve">your </w:t>
      </w:r>
      <w:r w:rsidRPr="3D377B5C">
        <w:rPr>
          <w:rFonts w:ascii="Calibri" w:eastAsia="Calibri" w:hAnsi="Calibri" w:cs="Calibri"/>
          <w:color w:val="2C2C2C" w:themeColor="text1"/>
          <w:sz w:val="28"/>
          <w:szCs w:val="28"/>
        </w:rPr>
        <w:t>mind with the work.</w:t>
      </w:r>
    </w:p>
    <w:p w14:paraId="103E10B0" w14:textId="2EC3A011" w:rsidR="33338493" w:rsidRDefault="33338493" w:rsidP="33338493">
      <w:pPr>
        <w:rPr>
          <w:rFonts w:ascii="Calibri" w:eastAsia="Calibri" w:hAnsi="Calibri" w:cs="Calibri"/>
          <w:color w:val="099ADC"/>
          <w:sz w:val="28"/>
          <w:szCs w:val="28"/>
        </w:rPr>
      </w:pPr>
    </w:p>
    <w:p w14:paraId="5336CCF6" w14:textId="77777777" w:rsidR="003E4AC8" w:rsidRPr="003E4AC8" w:rsidRDefault="003E4AC8" w:rsidP="4F2B520C">
      <w:pPr>
        <w:autoSpaceDE w:val="0"/>
        <w:autoSpaceDN w:val="0"/>
        <w:adjustRightInd w:val="0"/>
        <w:rPr>
          <w:rFonts w:ascii="Calibri" w:hAnsi="Calibri" w:cs="Calibri"/>
          <w:color w:val="000000"/>
        </w:rPr>
      </w:pPr>
    </w:p>
    <w:p w14:paraId="6164E0C4" w14:textId="0004563A" w:rsidR="5E0BFD3E" w:rsidRPr="001F7C63" w:rsidRDefault="6F907CCD" w:rsidP="311659DB">
      <w:pPr>
        <w:rPr>
          <w:rFonts w:eastAsiaTheme="minorEastAsia"/>
          <w:b/>
          <w:bCs/>
          <w:color w:val="AE2C45"/>
          <w:sz w:val="40"/>
          <w:szCs w:val="40"/>
        </w:rPr>
      </w:pPr>
      <w:r w:rsidRPr="311659DB">
        <w:rPr>
          <w:rFonts w:ascii="Calibri" w:hAnsi="Calibri" w:cs="Calibri"/>
          <w:b/>
          <w:bCs/>
          <w:color w:val="AE2C45"/>
          <w:sz w:val="40"/>
          <w:szCs w:val="40"/>
          <w:u w:val="single"/>
        </w:rPr>
        <w:t>DAY 4 - THURSDAY</w:t>
      </w:r>
      <w:r w:rsidRPr="311659DB">
        <w:rPr>
          <w:rFonts w:eastAsiaTheme="minorEastAsia"/>
          <w:b/>
          <w:bCs/>
          <w:color w:val="AE2C45"/>
          <w:sz w:val="40"/>
          <w:szCs w:val="40"/>
        </w:rPr>
        <w:t xml:space="preserve"> </w:t>
      </w:r>
    </w:p>
    <w:p w14:paraId="074D26E6" w14:textId="1C56707D" w:rsidR="5E0BFD3E" w:rsidRPr="001F7C63" w:rsidRDefault="649B3516" w:rsidP="3D377B5C">
      <w:pPr>
        <w:shd w:val="clear" w:color="auto" w:fill="FFFFFF" w:themeFill="background1"/>
        <w:rPr>
          <w:rFonts w:ascii="Calibri" w:eastAsia="Calibri" w:hAnsi="Calibri" w:cs="Calibri"/>
          <w:b/>
          <w:bCs/>
          <w:color w:val="2C2C2C" w:themeColor="text1"/>
          <w:sz w:val="28"/>
          <w:szCs w:val="28"/>
        </w:rPr>
      </w:pPr>
      <w:r w:rsidRPr="3D377B5C">
        <w:rPr>
          <w:rFonts w:ascii="Calibri" w:eastAsia="Calibri" w:hAnsi="Calibri" w:cs="Calibri"/>
          <w:b/>
          <w:bCs/>
          <w:color w:val="2C2C2C" w:themeColor="text1"/>
          <w:sz w:val="28"/>
          <w:szCs w:val="28"/>
        </w:rPr>
        <w:t>Managing your Study</w:t>
      </w:r>
    </w:p>
    <w:p w14:paraId="04619ABD" w14:textId="29265BA7" w:rsidR="1EECAD7D" w:rsidRDefault="1EECAD7D" w:rsidP="3D377B5C">
      <w:pPr>
        <w:shd w:val="clear" w:color="auto" w:fill="FFFFFF" w:themeFill="background1"/>
        <w:rPr>
          <w:rFonts w:ascii="Calibri" w:eastAsia="Calibri" w:hAnsi="Calibri" w:cs="Calibri"/>
          <w:color w:val="2C2C2C" w:themeColor="text1"/>
          <w:sz w:val="28"/>
          <w:szCs w:val="28"/>
        </w:rPr>
      </w:pPr>
      <w:r w:rsidRPr="3D377B5C">
        <w:rPr>
          <w:rFonts w:ascii="Calibri" w:eastAsia="Calibri" w:hAnsi="Calibri" w:cs="Calibri"/>
          <w:color w:val="2C2C2C" w:themeColor="text1"/>
          <w:sz w:val="28"/>
          <w:szCs w:val="28"/>
        </w:rPr>
        <w:t xml:space="preserve">Meet with teaching staff and the academic services team to explore the fundamental differences and expectations in approaching your learning on a conservatoire degree programme. This session is tailored to our undergraduate or postgraduate students and will outline key strategies for managing life and study at the college, as well as where to go for support when it is needed.  </w:t>
      </w:r>
    </w:p>
    <w:p w14:paraId="46EB032A" w14:textId="470E7261" w:rsidR="5E0BFD3E" w:rsidRPr="001F7C63" w:rsidRDefault="5E0BFD3E" w:rsidP="311659DB">
      <w:pPr>
        <w:rPr>
          <w:rFonts w:eastAsiaTheme="minorEastAsia"/>
          <w:color w:val="099BDD" w:themeColor="text2"/>
          <w:sz w:val="28"/>
          <w:szCs w:val="28"/>
        </w:rPr>
      </w:pPr>
    </w:p>
    <w:p w14:paraId="0BA7EDFF" w14:textId="7794063C" w:rsidR="5E0BFD3E" w:rsidRPr="001F7C63" w:rsidRDefault="5E0BFD3E" w:rsidP="311659DB">
      <w:pPr>
        <w:rPr>
          <w:rFonts w:eastAsiaTheme="minorEastAsia"/>
          <w:b/>
          <w:bCs/>
          <w:color w:val="AE2C45"/>
          <w:sz w:val="40"/>
          <w:szCs w:val="40"/>
        </w:rPr>
      </w:pPr>
      <w:r w:rsidRPr="311659DB">
        <w:rPr>
          <w:rFonts w:ascii="Calibri" w:hAnsi="Calibri" w:cs="Calibri"/>
          <w:b/>
          <w:bCs/>
          <w:color w:val="AE2C45"/>
          <w:sz w:val="40"/>
          <w:szCs w:val="40"/>
          <w:u w:val="single"/>
        </w:rPr>
        <w:t>DAY 5 - FRIDAY</w:t>
      </w:r>
    </w:p>
    <w:p w14:paraId="6BDC40A8" w14:textId="0CA6BBBC" w:rsidR="52191801" w:rsidRDefault="52191801" w:rsidP="52191801">
      <w:pPr>
        <w:spacing w:line="259" w:lineRule="auto"/>
        <w:rPr>
          <w:rFonts w:ascii="Calibri" w:hAnsi="Calibri" w:cs="Calibri"/>
          <w:b/>
          <w:bCs/>
          <w:color w:val="2C2C2C" w:themeColor="text1"/>
        </w:rPr>
      </w:pPr>
    </w:p>
    <w:p w14:paraId="652DBD79" w14:textId="24A973C8" w:rsidR="5CD1AFFC" w:rsidRPr="001F7C63" w:rsidRDefault="5CD1AFFC" w:rsidP="16F14993">
      <w:pPr>
        <w:spacing w:line="259" w:lineRule="auto"/>
        <w:rPr>
          <w:rFonts w:ascii="Calibri" w:hAnsi="Calibri" w:cs="Calibri"/>
          <w:b/>
          <w:bCs/>
          <w:color w:val="2C2C2C" w:themeColor="text1"/>
          <w:sz w:val="28"/>
          <w:szCs w:val="28"/>
        </w:rPr>
      </w:pPr>
      <w:r w:rsidRPr="311659DB">
        <w:rPr>
          <w:rFonts w:ascii="Calibri" w:hAnsi="Calibri" w:cs="Calibri"/>
          <w:b/>
          <w:bCs/>
          <w:color w:val="2C2C2C" w:themeColor="text1"/>
          <w:sz w:val="28"/>
          <w:szCs w:val="28"/>
        </w:rPr>
        <w:t>International Student Welcome</w:t>
      </w:r>
    </w:p>
    <w:p w14:paraId="0606175E" w14:textId="7BCC91A5" w:rsidR="23C98095" w:rsidRPr="001F7C63" w:rsidRDefault="23C98095" w:rsidP="16F14993">
      <w:pPr>
        <w:spacing w:line="259" w:lineRule="auto"/>
        <w:rPr>
          <w:rFonts w:ascii="Calibri" w:hAnsi="Calibri" w:cs="Calibri"/>
          <w:color w:val="2C2C2C" w:themeColor="text1"/>
          <w:sz w:val="28"/>
          <w:szCs w:val="28"/>
        </w:rPr>
      </w:pPr>
      <w:r w:rsidRPr="311659DB">
        <w:rPr>
          <w:rFonts w:ascii="Calibri" w:hAnsi="Calibri" w:cs="Calibri"/>
          <w:color w:val="2C2C2C" w:themeColor="text1"/>
          <w:sz w:val="28"/>
          <w:szCs w:val="28"/>
        </w:rPr>
        <w:t xml:space="preserve">Students from outside the UK </w:t>
      </w:r>
      <w:r w:rsidR="4C92A617" w:rsidRPr="311659DB">
        <w:rPr>
          <w:rFonts w:ascii="Calibri" w:hAnsi="Calibri" w:cs="Calibri"/>
          <w:color w:val="2C2C2C" w:themeColor="text1"/>
          <w:sz w:val="28"/>
          <w:szCs w:val="28"/>
        </w:rPr>
        <w:t xml:space="preserve">will gather with faculty members and college staff to </w:t>
      </w:r>
      <w:r w:rsidR="66DA0890" w:rsidRPr="311659DB">
        <w:rPr>
          <w:rFonts w:ascii="Calibri" w:hAnsi="Calibri" w:cs="Calibri"/>
          <w:color w:val="2C2C2C" w:themeColor="text1"/>
          <w:sz w:val="28"/>
          <w:szCs w:val="28"/>
        </w:rPr>
        <w:t>talk about life and study as</w:t>
      </w:r>
      <w:r w:rsidR="626E65C6" w:rsidRPr="311659DB">
        <w:rPr>
          <w:rFonts w:ascii="Calibri" w:hAnsi="Calibri" w:cs="Calibri"/>
          <w:color w:val="2C2C2C" w:themeColor="text1"/>
          <w:sz w:val="28"/>
          <w:szCs w:val="28"/>
        </w:rPr>
        <w:t xml:space="preserve"> an internation</w:t>
      </w:r>
      <w:r w:rsidR="009241A2" w:rsidRPr="311659DB">
        <w:rPr>
          <w:rFonts w:ascii="Calibri" w:hAnsi="Calibri" w:cs="Calibri"/>
          <w:color w:val="2C2C2C" w:themeColor="text1"/>
          <w:sz w:val="28"/>
          <w:szCs w:val="28"/>
        </w:rPr>
        <w:t>al</w:t>
      </w:r>
      <w:r w:rsidR="626E65C6" w:rsidRPr="311659DB">
        <w:rPr>
          <w:rFonts w:ascii="Calibri" w:hAnsi="Calibri" w:cs="Calibri"/>
          <w:color w:val="2C2C2C" w:themeColor="text1"/>
          <w:sz w:val="28"/>
          <w:szCs w:val="28"/>
        </w:rPr>
        <w:t xml:space="preserve"> student in the UK. This session will help you understand your residence requirements, what UK study is like, and how to </w:t>
      </w:r>
      <w:r w:rsidR="21134AF8" w:rsidRPr="311659DB">
        <w:rPr>
          <w:rFonts w:ascii="Calibri" w:hAnsi="Calibri" w:cs="Calibri"/>
          <w:color w:val="2C2C2C" w:themeColor="text1"/>
          <w:sz w:val="28"/>
          <w:szCs w:val="28"/>
        </w:rPr>
        <w:t xml:space="preserve">navigate UK life </w:t>
      </w:r>
      <w:r w:rsidR="47263ADD" w:rsidRPr="311659DB">
        <w:rPr>
          <w:rFonts w:ascii="Calibri" w:hAnsi="Calibri" w:cs="Calibri"/>
          <w:color w:val="2C2C2C" w:themeColor="text1"/>
          <w:sz w:val="28"/>
          <w:szCs w:val="28"/>
        </w:rPr>
        <w:t xml:space="preserve">from </w:t>
      </w:r>
      <w:r w:rsidR="626E65C6" w:rsidRPr="311659DB">
        <w:rPr>
          <w:rFonts w:ascii="Calibri" w:hAnsi="Calibri" w:cs="Calibri"/>
          <w:color w:val="2C2C2C" w:themeColor="text1"/>
          <w:sz w:val="28"/>
          <w:szCs w:val="28"/>
        </w:rPr>
        <w:t>hea</w:t>
      </w:r>
      <w:r w:rsidR="3698413B" w:rsidRPr="311659DB">
        <w:rPr>
          <w:rFonts w:ascii="Calibri" w:hAnsi="Calibri" w:cs="Calibri"/>
          <w:color w:val="2C2C2C" w:themeColor="text1"/>
          <w:sz w:val="28"/>
          <w:szCs w:val="28"/>
        </w:rPr>
        <w:t>lthcare</w:t>
      </w:r>
      <w:r w:rsidR="7D2B55D1" w:rsidRPr="311659DB">
        <w:rPr>
          <w:rFonts w:ascii="Calibri" w:hAnsi="Calibri" w:cs="Calibri"/>
          <w:color w:val="2C2C2C" w:themeColor="text1"/>
          <w:sz w:val="28"/>
          <w:szCs w:val="28"/>
        </w:rPr>
        <w:t xml:space="preserve"> to housing and beyond.</w:t>
      </w:r>
    </w:p>
    <w:p w14:paraId="0F1E2B73" w14:textId="47EF0BBD" w:rsidR="16F14993" w:rsidRPr="001F7C63" w:rsidRDefault="16F14993" w:rsidP="16F14993">
      <w:pPr>
        <w:spacing w:line="259" w:lineRule="auto"/>
        <w:rPr>
          <w:rFonts w:ascii="Calibri" w:hAnsi="Calibri" w:cs="Calibri"/>
          <w:b/>
          <w:bCs/>
          <w:color w:val="2C2C2C" w:themeColor="text1"/>
          <w:sz w:val="28"/>
          <w:szCs w:val="28"/>
        </w:rPr>
      </w:pPr>
    </w:p>
    <w:p w14:paraId="5350A288" w14:textId="76198ECA" w:rsidR="5CD1AFFC" w:rsidRPr="001F7C63" w:rsidRDefault="21681941" w:rsidP="3D377B5C">
      <w:pPr>
        <w:spacing w:line="259" w:lineRule="auto"/>
        <w:rPr>
          <w:rFonts w:ascii="Calibri" w:hAnsi="Calibri" w:cs="Calibri"/>
          <w:b/>
          <w:bCs/>
          <w:color w:val="2C2C2C" w:themeColor="text1"/>
          <w:sz w:val="28"/>
          <w:szCs w:val="28"/>
        </w:rPr>
      </w:pPr>
      <w:r w:rsidRPr="3D377B5C">
        <w:rPr>
          <w:rFonts w:ascii="Calibri" w:hAnsi="Calibri" w:cs="Calibri"/>
          <w:b/>
          <w:bCs/>
          <w:color w:val="2C2C2C" w:themeColor="text1"/>
          <w:sz w:val="28"/>
          <w:szCs w:val="28"/>
        </w:rPr>
        <w:t>Course Briefing</w:t>
      </w:r>
    </w:p>
    <w:p w14:paraId="03976243" w14:textId="1D9EBE5F" w:rsidR="5CD1AFFC" w:rsidRPr="001F7C63" w:rsidRDefault="6F92EFCC" w:rsidP="52191801">
      <w:pPr>
        <w:rPr>
          <w:rFonts w:ascii="Calibri" w:hAnsi="Calibri" w:cs="Calibri"/>
          <w:color w:val="2C2C2C" w:themeColor="text1"/>
          <w:sz w:val="28"/>
          <w:szCs w:val="28"/>
        </w:rPr>
      </w:pPr>
      <w:r w:rsidRPr="3D377B5C">
        <w:rPr>
          <w:rFonts w:ascii="Calibri" w:hAnsi="Calibri" w:cs="Calibri"/>
          <w:color w:val="2C2C2C" w:themeColor="text1"/>
          <w:sz w:val="28"/>
          <w:szCs w:val="28"/>
        </w:rPr>
        <w:t>Come back</w:t>
      </w:r>
      <w:r w:rsidR="5CD1AFFC" w:rsidRPr="3D377B5C">
        <w:rPr>
          <w:rFonts w:ascii="Calibri" w:hAnsi="Calibri" w:cs="Calibri"/>
          <w:color w:val="2C2C2C" w:themeColor="text1"/>
          <w:sz w:val="28"/>
          <w:szCs w:val="28"/>
        </w:rPr>
        <w:t xml:space="preserve"> together with the other new starters </w:t>
      </w:r>
      <w:r w:rsidR="0C089C41" w:rsidRPr="3D377B5C">
        <w:rPr>
          <w:rFonts w:ascii="Calibri" w:hAnsi="Calibri" w:cs="Calibri"/>
          <w:color w:val="2C2C2C" w:themeColor="text1"/>
          <w:sz w:val="28"/>
          <w:szCs w:val="28"/>
        </w:rPr>
        <w:t>from</w:t>
      </w:r>
      <w:r w:rsidR="5CD1AFFC" w:rsidRPr="3D377B5C">
        <w:rPr>
          <w:rFonts w:ascii="Calibri" w:hAnsi="Calibri" w:cs="Calibri"/>
          <w:color w:val="2C2C2C" w:themeColor="text1"/>
          <w:sz w:val="28"/>
          <w:szCs w:val="28"/>
        </w:rPr>
        <w:t xml:space="preserve"> your subject area for academic staff to walk you through what to expect of your course and provide some advice for your time with us.</w:t>
      </w:r>
    </w:p>
    <w:p w14:paraId="2F145EBA" w14:textId="338A2A65" w:rsidR="52191801" w:rsidRPr="001F7C63" w:rsidRDefault="52191801" w:rsidP="52191801">
      <w:pPr>
        <w:spacing w:line="259" w:lineRule="auto"/>
        <w:rPr>
          <w:rFonts w:ascii="Calibri" w:hAnsi="Calibri" w:cs="Calibri"/>
          <w:color w:val="2C2C2C" w:themeColor="text1"/>
          <w:sz w:val="28"/>
          <w:szCs w:val="28"/>
        </w:rPr>
      </w:pPr>
    </w:p>
    <w:p w14:paraId="13ED54ED" w14:textId="4537D470" w:rsidR="1A06989E" w:rsidRPr="001F7C63" w:rsidRDefault="1A06989E" w:rsidP="52191801">
      <w:pPr>
        <w:rPr>
          <w:rFonts w:ascii="Calibri" w:hAnsi="Calibri" w:cs="Calibri"/>
          <w:b/>
          <w:bCs/>
          <w:color w:val="2C2C2C" w:themeColor="text1"/>
          <w:sz w:val="28"/>
          <w:szCs w:val="28"/>
        </w:rPr>
      </w:pPr>
      <w:r w:rsidRPr="001F7C63">
        <w:rPr>
          <w:rFonts w:ascii="Calibri" w:hAnsi="Calibri" w:cs="Calibri"/>
          <w:b/>
          <w:bCs/>
          <w:color w:val="2C2C2C" w:themeColor="text1"/>
          <w:sz w:val="28"/>
          <w:szCs w:val="28"/>
        </w:rPr>
        <w:t xml:space="preserve">Panel </w:t>
      </w:r>
      <w:r w:rsidR="0B4F9EC0" w:rsidRPr="001F7C63">
        <w:rPr>
          <w:rFonts w:ascii="Calibri" w:hAnsi="Calibri" w:cs="Calibri"/>
          <w:b/>
          <w:bCs/>
          <w:color w:val="2C2C2C" w:themeColor="text1"/>
          <w:sz w:val="28"/>
          <w:szCs w:val="28"/>
        </w:rPr>
        <w:t>Discussion</w:t>
      </w:r>
      <w:r w:rsidR="68A4D93C" w:rsidRPr="001F7C63">
        <w:rPr>
          <w:rFonts w:ascii="Calibri" w:hAnsi="Calibri" w:cs="Calibri"/>
          <w:b/>
          <w:bCs/>
          <w:color w:val="2C2C2C" w:themeColor="text1"/>
          <w:sz w:val="28"/>
          <w:szCs w:val="28"/>
        </w:rPr>
        <w:t xml:space="preserve"> and Q&amp;A</w:t>
      </w:r>
    </w:p>
    <w:p w14:paraId="0C2BE400" w14:textId="0F17AA26" w:rsidR="003E4AC8" w:rsidRPr="001F7C63" w:rsidRDefault="0B4F9EC0" w:rsidP="3D377B5C">
      <w:pPr>
        <w:spacing w:beforeAutospacing="1" w:afterAutospacing="1"/>
        <w:rPr>
          <w:rFonts w:ascii="Calibri" w:hAnsi="Calibri" w:cs="Calibri"/>
          <w:color w:val="2C2C2C" w:themeColor="text1"/>
          <w:sz w:val="28"/>
          <w:szCs w:val="28"/>
        </w:rPr>
      </w:pPr>
      <w:r w:rsidRPr="3D377B5C">
        <w:rPr>
          <w:rFonts w:ascii="Calibri" w:eastAsia="Calibri" w:hAnsi="Calibri" w:cs="Calibri"/>
          <w:color w:val="2C2C2C" w:themeColor="text1"/>
          <w:sz w:val="28"/>
          <w:szCs w:val="28"/>
        </w:rPr>
        <w:t xml:space="preserve">Join a </w:t>
      </w:r>
      <w:r w:rsidR="1A06989E" w:rsidRPr="3D377B5C">
        <w:rPr>
          <w:rFonts w:ascii="Calibri" w:eastAsia="Calibri" w:hAnsi="Calibri" w:cs="Calibri"/>
          <w:color w:val="2C2C2C" w:themeColor="text1"/>
          <w:sz w:val="28"/>
          <w:szCs w:val="28"/>
        </w:rPr>
        <w:t xml:space="preserve">highly regarded </w:t>
      </w:r>
      <w:r w:rsidR="4446EB0E" w:rsidRPr="3D377B5C">
        <w:rPr>
          <w:rFonts w:ascii="Calibri" w:eastAsia="Calibri" w:hAnsi="Calibri" w:cs="Calibri"/>
          <w:color w:val="2C2C2C" w:themeColor="text1"/>
          <w:sz w:val="28"/>
          <w:szCs w:val="28"/>
        </w:rPr>
        <w:t xml:space="preserve">panel of </w:t>
      </w:r>
      <w:r w:rsidR="1A06989E" w:rsidRPr="3D377B5C">
        <w:rPr>
          <w:rFonts w:ascii="Calibri" w:eastAsia="Calibri" w:hAnsi="Calibri" w:cs="Calibri"/>
          <w:color w:val="2C2C2C" w:themeColor="text1"/>
          <w:sz w:val="28"/>
          <w:szCs w:val="28"/>
        </w:rPr>
        <w:t xml:space="preserve">professionals </w:t>
      </w:r>
      <w:r w:rsidR="17506301" w:rsidRPr="3D377B5C">
        <w:rPr>
          <w:rFonts w:ascii="Calibri" w:eastAsia="Calibri" w:hAnsi="Calibri" w:cs="Calibri"/>
          <w:color w:val="2C2C2C" w:themeColor="text1"/>
          <w:sz w:val="28"/>
          <w:szCs w:val="28"/>
        </w:rPr>
        <w:t xml:space="preserve">drawn </w:t>
      </w:r>
      <w:r w:rsidR="1A06989E" w:rsidRPr="3D377B5C">
        <w:rPr>
          <w:rFonts w:ascii="Calibri" w:eastAsia="Calibri" w:hAnsi="Calibri" w:cs="Calibri"/>
          <w:color w:val="2C2C2C" w:themeColor="text1"/>
          <w:sz w:val="28"/>
          <w:szCs w:val="28"/>
        </w:rPr>
        <w:t>from RWCMD</w:t>
      </w:r>
      <w:r w:rsidR="55F54832" w:rsidRPr="3D377B5C">
        <w:rPr>
          <w:rFonts w:ascii="Calibri" w:eastAsia="Calibri" w:hAnsi="Calibri" w:cs="Calibri"/>
          <w:color w:val="2C2C2C" w:themeColor="text1"/>
          <w:sz w:val="28"/>
          <w:szCs w:val="28"/>
        </w:rPr>
        <w:t>s</w:t>
      </w:r>
      <w:r w:rsidR="5246CCF3" w:rsidRPr="3D377B5C">
        <w:rPr>
          <w:rFonts w:ascii="Calibri" w:eastAsia="Calibri" w:hAnsi="Calibri" w:cs="Calibri"/>
          <w:color w:val="2C2C2C" w:themeColor="text1"/>
          <w:sz w:val="28"/>
          <w:szCs w:val="28"/>
        </w:rPr>
        <w:t xml:space="preserve"> </w:t>
      </w:r>
      <w:r w:rsidR="4BB27273" w:rsidRPr="3D377B5C">
        <w:rPr>
          <w:rFonts w:ascii="Calibri" w:eastAsia="Calibri" w:hAnsi="Calibri" w:cs="Calibri"/>
          <w:color w:val="2C2C2C" w:themeColor="text1"/>
          <w:sz w:val="28"/>
          <w:szCs w:val="28"/>
        </w:rPr>
        <w:t xml:space="preserve">extensive community of </w:t>
      </w:r>
      <w:r w:rsidR="574C8EE2" w:rsidRPr="3D377B5C">
        <w:rPr>
          <w:rFonts w:ascii="Calibri" w:eastAsia="Calibri" w:hAnsi="Calibri" w:cs="Calibri"/>
          <w:color w:val="2C2C2C" w:themeColor="text1"/>
          <w:sz w:val="28"/>
          <w:szCs w:val="28"/>
        </w:rPr>
        <w:t>a</w:t>
      </w:r>
      <w:r w:rsidR="1A06989E" w:rsidRPr="3D377B5C">
        <w:rPr>
          <w:rFonts w:ascii="Calibri" w:eastAsia="Calibri" w:hAnsi="Calibri" w:cs="Calibri"/>
          <w:color w:val="2C2C2C" w:themeColor="text1"/>
          <w:sz w:val="28"/>
          <w:szCs w:val="28"/>
        </w:rPr>
        <w:t xml:space="preserve">lumni </w:t>
      </w:r>
      <w:r w:rsidR="5AC069B5" w:rsidRPr="3D377B5C">
        <w:rPr>
          <w:rFonts w:ascii="Calibri" w:eastAsia="Calibri" w:hAnsi="Calibri" w:cs="Calibri"/>
          <w:color w:val="2C2C2C" w:themeColor="text1"/>
          <w:sz w:val="28"/>
          <w:szCs w:val="28"/>
        </w:rPr>
        <w:t xml:space="preserve">and </w:t>
      </w:r>
      <w:r w:rsidR="69F4CF79" w:rsidRPr="3D377B5C">
        <w:rPr>
          <w:rFonts w:ascii="Calibri" w:eastAsia="Calibri" w:hAnsi="Calibri" w:cs="Calibri"/>
          <w:color w:val="2C2C2C" w:themeColor="text1"/>
          <w:sz w:val="28"/>
          <w:szCs w:val="28"/>
        </w:rPr>
        <w:t>f</w:t>
      </w:r>
      <w:r w:rsidR="5AC069B5" w:rsidRPr="3D377B5C">
        <w:rPr>
          <w:rFonts w:ascii="Calibri" w:eastAsia="Calibri" w:hAnsi="Calibri" w:cs="Calibri"/>
          <w:color w:val="2C2C2C" w:themeColor="text1"/>
          <w:sz w:val="28"/>
          <w:szCs w:val="28"/>
        </w:rPr>
        <w:t>ellows</w:t>
      </w:r>
      <w:r w:rsidR="034E66A7" w:rsidRPr="3D377B5C">
        <w:rPr>
          <w:rFonts w:ascii="Calibri" w:eastAsia="Calibri" w:hAnsi="Calibri" w:cs="Calibri"/>
          <w:color w:val="2C2C2C" w:themeColor="text1"/>
          <w:sz w:val="28"/>
          <w:szCs w:val="28"/>
        </w:rPr>
        <w:t>,</w:t>
      </w:r>
      <w:r w:rsidR="5AC069B5" w:rsidRPr="3D377B5C">
        <w:rPr>
          <w:rFonts w:ascii="Calibri" w:eastAsia="Calibri" w:hAnsi="Calibri" w:cs="Calibri"/>
          <w:color w:val="2C2C2C" w:themeColor="text1"/>
          <w:sz w:val="28"/>
          <w:szCs w:val="28"/>
        </w:rPr>
        <w:t xml:space="preserve"> to discuss </w:t>
      </w:r>
      <w:r w:rsidR="1DB6F965" w:rsidRPr="3D377B5C">
        <w:rPr>
          <w:rFonts w:ascii="Calibri" w:eastAsia="Calibri" w:hAnsi="Calibri" w:cs="Calibri"/>
          <w:color w:val="2C2C2C" w:themeColor="text1"/>
          <w:sz w:val="28"/>
          <w:szCs w:val="28"/>
        </w:rPr>
        <w:t>issues</w:t>
      </w:r>
      <w:r w:rsidR="1A06989E" w:rsidRPr="3D377B5C">
        <w:rPr>
          <w:rFonts w:ascii="Calibri" w:eastAsia="Calibri" w:hAnsi="Calibri" w:cs="Calibri"/>
          <w:color w:val="2C2C2C" w:themeColor="text1"/>
          <w:sz w:val="28"/>
          <w:szCs w:val="28"/>
        </w:rPr>
        <w:t xml:space="preserve"> </w:t>
      </w:r>
      <w:r w:rsidR="1DB6F965" w:rsidRPr="3D377B5C">
        <w:rPr>
          <w:rFonts w:ascii="Calibri" w:eastAsia="Calibri" w:hAnsi="Calibri" w:cs="Calibri"/>
          <w:color w:val="2C2C2C" w:themeColor="text1"/>
          <w:sz w:val="28"/>
          <w:szCs w:val="28"/>
        </w:rPr>
        <w:t xml:space="preserve">surrounding the future of </w:t>
      </w:r>
      <w:r w:rsidR="1A06989E" w:rsidRPr="3D377B5C">
        <w:rPr>
          <w:rFonts w:ascii="Calibri" w:eastAsia="Calibri" w:hAnsi="Calibri" w:cs="Calibri"/>
          <w:color w:val="2C2C2C" w:themeColor="text1"/>
          <w:sz w:val="28"/>
          <w:szCs w:val="28"/>
        </w:rPr>
        <w:t>performing arts</w:t>
      </w:r>
      <w:r w:rsidR="48BA104C" w:rsidRPr="3D377B5C">
        <w:rPr>
          <w:rFonts w:ascii="Calibri" w:eastAsia="Calibri" w:hAnsi="Calibri" w:cs="Calibri"/>
          <w:color w:val="2C2C2C" w:themeColor="text1"/>
          <w:sz w:val="28"/>
          <w:szCs w:val="28"/>
        </w:rPr>
        <w:t xml:space="preserve"> and what your place within it might look like</w:t>
      </w:r>
      <w:r w:rsidR="7D42A9EF" w:rsidRPr="3D377B5C">
        <w:rPr>
          <w:rFonts w:ascii="Calibri" w:eastAsia="Calibri" w:hAnsi="Calibri" w:cs="Calibri"/>
          <w:color w:val="2C2C2C" w:themeColor="text1"/>
          <w:sz w:val="28"/>
          <w:szCs w:val="28"/>
        </w:rPr>
        <w:t>.</w:t>
      </w:r>
      <w:r w:rsidR="57DE0395" w:rsidRPr="3D377B5C">
        <w:rPr>
          <w:rFonts w:ascii="Calibri" w:eastAsia="Calibri" w:hAnsi="Calibri" w:cs="Calibri"/>
          <w:color w:val="2C2C2C" w:themeColor="text1"/>
          <w:sz w:val="28"/>
          <w:szCs w:val="28"/>
        </w:rPr>
        <w:t xml:space="preserve"> </w:t>
      </w:r>
    </w:p>
    <w:p w14:paraId="220D3AC8" w14:textId="680B2234" w:rsidR="003E4AC8" w:rsidRPr="001F7C63" w:rsidRDefault="003E4AC8" w:rsidP="33338493">
      <w:pPr>
        <w:spacing w:beforeAutospacing="1" w:afterAutospacing="1"/>
        <w:rPr>
          <w:rFonts w:ascii="Calibri" w:eastAsia="Calibri" w:hAnsi="Calibri" w:cs="Calibri"/>
          <w:color w:val="2C2C2C" w:themeColor="text1"/>
          <w:sz w:val="28"/>
          <w:szCs w:val="28"/>
        </w:rPr>
      </w:pPr>
    </w:p>
    <w:p w14:paraId="12711B0E" w14:textId="6FF5381B" w:rsidR="003E4AC8" w:rsidRPr="001F7C63" w:rsidRDefault="209D51F0" w:rsidP="3D377B5C">
      <w:pPr>
        <w:spacing w:beforeAutospacing="1" w:afterAutospacing="1"/>
        <w:rPr>
          <w:rFonts w:ascii="Calibri" w:hAnsi="Calibri" w:cs="Calibri"/>
          <w:b/>
          <w:bCs/>
          <w:color w:val="2C2C2C" w:themeColor="text1"/>
          <w:sz w:val="28"/>
          <w:szCs w:val="28"/>
        </w:rPr>
      </w:pPr>
      <w:r w:rsidRPr="3D377B5C">
        <w:rPr>
          <w:rFonts w:ascii="Calibri" w:eastAsia="Calibri" w:hAnsi="Calibri" w:cs="Calibri"/>
          <w:b/>
          <w:bCs/>
          <w:color w:val="2C2C2C" w:themeColor="text1"/>
          <w:sz w:val="28"/>
          <w:szCs w:val="28"/>
        </w:rPr>
        <w:t xml:space="preserve">Then join the rest of the </w:t>
      </w:r>
      <w:r w:rsidR="009241A2" w:rsidRPr="3D377B5C">
        <w:rPr>
          <w:rFonts w:ascii="Calibri" w:eastAsia="Calibri" w:hAnsi="Calibri" w:cs="Calibri"/>
          <w:b/>
          <w:bCs/>
          <w:color w:val="2C2C2C" w:themeColor="text1"/>
          <w:sz w:val="28"/>
          <w:szCs w:val="28"/>
        </w:rPr>
        <w:t>C</w:t>
      </w:r>
      <w:r w:rsidRPr="3D377B5C">
        <w:rPr>
          <w:rFonts w:ascii="Calibri" w:eastAsia="Calibri" w:hAnsi="Calibri" w:cs="Calibri"/>
          <w:b/>
          <w:bCs/>
          <w:color w:val="2C2C2C" w:themeColor="text1"/>
          <w:sz w:val="28"/>
          <w:szCs w:val="28"/>
        </w:rPr>
        <w:t xml:space="preserve">ollege in the foyer for a free </w:t>
      </w:r>
      <w:proofErr w:type="gramStart"/>
      <w:r w:rsidRPr="3D377B5C">
        <w:rPr>
          <w:rFonts w:ascii="Calibri" w:eastAsia="Calibri" w:hAnsi="Calibri" w:cs="Calibri"/>
          <w:b/>
          <w:bCs/>
          <w:color w:val="2C2C2C" w:themeColor="text1"/>
          <w:sz w:val="28"/>
          <w:szCs w:val="28"/>
        </w:rPr>
        <w:t>Jazz</w:t>
      </w:r>
      <w:proofErr w:type="gramEnd"/>
      <w:r w:rsidRPr="3D377B5C">
        <w:rPr>
          <w:rFonts w:ascii="Calibri" w:eastAsia="Calibri" w:hAnsi="Calibri" w:cs="Calibri"/>
          <w:b/>
          <w:bCs/>
          <w:color w:val="2C2C2C" w:themeColor="text1"/>
          <w:sz w:val="28"/>
          <w:szCs w:val="28"/>
        </w:rPr>
        <w:t xml:space="preserve"> performance</w:t>
      </w:r>
      <w:r w:rsidR="010A5A02" w:rsidRPr="3D377B5C">
        <w:rPr>
          <w:rFonts w:ascii="Calibri" w:eastAsia="Calibri" w:hAnsi="Calibri" w:cs="Calibri"/>
          <w:b/>
          <w:bCs/>
          <w:color w:val="2C2C2C" w:themeColor="text1"/>
          <w:sz w:val="28"/>
          <w:szCs w:val="28"/>
        </w:rPr>
        <w:t>!</w:t>
      </w:r>
    </w:p>
    <w:sectPr w:rsidR="003E4AC8" w:rsidRPr="001F7C63" w:rsidSect="001F7C63">
      <w:headerReference w:type="default" r:id="rId11"/>
      <w:footerReference w:type="default" r:id="rId12"/>
      <w:pgSz w:w="11906" w:h="16838"/>
      <w:pgMar w:top="720" w:right="720" w:bottom="2618" w:left="720" w:header="708" w:footer="1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E93CA" w14:textId="77777777" w:rsidR="001F7C63" w:rsidRDefault="001F7C63" w:rsidP="001F7C63">
      <w:r>
        <w:separator/>
      </w:r>
    </w:p>
  </w:endnote>
  <w:endnote w:type="continuationSeparator" w:id="0">
    <w:p w14:paraId="14C9F1CB" w14:textId="77777777" w:rsidR="001F7C63" w:rsidRDefault="001F7C63" w:rsidP="001F7C63">
      <w:r>
        <w:continuationSeparator/>
      </w:r>
    </w:p>
  </w:endnote>
  <w:endnote w:type="continuationNotice" w:id="1">
    <w:p w14:paraId="6340C973" w14:textId="77777777" w:rsidR="00C00ABA" w:rsidRDefault="00C00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A4165" w14:textId="421EE952" w:rsidR="001F7C63" w:rsidRDefault="001F7C63">
    <w:pPr>
      <w:pStyle w:val="Footer"/>
    </w:pPr>
    <w:r>
      <w:rPr>
        <w:noProof/>
      </w:rPr>
      <w:drawing>
        <wp:anchor distT="0" distB="0" distL="114300" distR="114300" simplePos="0" relativeHeight="251658240" behindDoc="0" locked="0" layoutInCell="1" allowOverlap="0" wp14:anchorId="36E9B79F" wp14:editId="0AA0FC39">
          <wp:simplePos x="0" y="0"/>
          <wp:positionH relativeFrom="margin">
            <wp:align>left</wp:align>
          </wp:positionH>
          <wp:positionV relativeFrom="bottomMargin">
            <wp:align>top</wp:align>
          </wp:positionV>
          <wp:extent cx="2192073" cy="737389"/>
          <wp:effectExtent l="0" t="0" r="0" b="5715"/>
          <wp:wrapSquare wrapText="bothSides"/>
          <wp:docPr id="1554777330" name="Picture 1554777330" descr="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270191751" name="Picture 1270191751" descr="Black text on a white background&#10;&#10;Description automatically generated"/>
                  <pic:cNvPicPr/>
                </pic:nvPicPr>
                <pic:blipFill>
                  <a:blip r:embed="rId1"/>
                  <a:stretch>
                    <a:fillRect/>
                  </a:stretch>
                </pic:blipFill>
                <pic:spPr>
                  <a:xfrm>
                    <a:off x="0" y="0"/>
                    <a:ext cx="2192073" cy="737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A3F48" w14:textId="77777777" w:rsidR="001F7C63" w:rsidRDefault="001F7C63" w:rsidP="001F7C63">
      <w:r>
        <w:separator/>
      </w:r>
    </w:p>
  </w:footnote>
  <w:footnote w:type="continuationSeparator" w:id="0">
    <w:p w14:paraId="3A0CA52E" w14:textId="77777777" w:rsidR="001F7C63" w:rsidRDefault="001F7C63" w:rsidP="001F7C63">
      <w:r>
        <w:continuationSeparator/>
      </w:r>
    </w:p>
  </w:footnote>
  <w:footnote w:type="continuationNotice" w:id="1">
    <w:p w14:paraId="0F423B77" w14:textId="77777777" w:rsidR="00C00ABA" w:rsidRDefault="00C00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3D377B5C" w14:paraId="6FBCE39E" w14:textId="77777777" w:rsidTr="3D377B5C">
      <w:trPr>
        <w:trHeight w:val="300"/>
      </w:trPr>
      <w:tc>
        <w:tcPr>
          <w:tcW w:w="3485" w:type="dxa"/>
        </w:tcPr>
        <w:p w14:paraId="42C77878" w14:textId="734D3CBC" w:rsidR="3D377B5C" w:rsidRDefault="3D377B5C" w:rsidP="3D377B5C">
          <w:pPr>
            <w:pStyle w:val="Header"/>
            <w:ind w:left="-115"/>
          </w:pPr>
        </w:p>
      </w:tc>
      <w:tc>
        <w:tcPr>
          <w:tcW w:w="3485" w:type="dxa"/>
        </w:tcPr>
        <w:p w14:paraId="703833BB" w14:textId="5303A4FB" w:rsidR="3D377B5C" w:rsidRDefault="3D377B5C" w:rsidP="3D377B5C">
          <w:pPr>
            <w:pStyle w:val="Header"/>
            <w:jc w:val="center"/>
          </w:pPr>
        </w:p>
      </w:tc>
      <w:tc>
        <w:tcPr>
          <w:tcW w:w="3485" w:type="dxa"/>
        </w:tcPr>
        <w:p w14:paraId="6B7970F1" w14:textId="1D9C996D" w:rsidR="3D377B5C" w:rsidRDefault="3D377B5C" w:rsidP="3D377B5C">
          <w:pPr>
            <w:pStyle w:val="Header"/>
            <w:ind w:right="-115"/>
            <w:jc w:val="right"/>
          </w:pPr>
        </w:p>
      </w:tc>
    </w:tr>
  </w:tbl>
  <w:p w14:paraId="3D0584E6" w14:textId="1F8E54E2" w:rsidR="3D377B5C" w:rsidRDefault="3D377B5C" w:rsidP="3D377B5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639"/>
    <w:rsid w:val="00085653"/>
    <w:rsid w:val="000873E3"/>
    <w:rsid w:val="000A1FA6"/>
    <w:rsid w:val="000E5859"/>
    <w:rsid w:val="001200A2"/>
    <w:rsid w:val="00142C28"/>
    <w:rsid w:val="001834C8"/>
    <w:rsid w:val="001A7B4A"/>
    <w:rsid w:val="001F7C63"/>
    <w:rsid w:val="00234EB6"/>
    <w:rsid w:val="002C71FE"/>
    <w:rsid w:val="00325445"/>
    <w:rsid w:val="0038411A"/>
    <w:rsid w:val="003A9611"/>
    <w:rsid w:val="003D759A"/>
    <w:rsid w:val="003E47BB"/>
    <w:rsid w:val="003E4AC8"/>
    <w:rsid w:val="003E5663"/>
    <w:rsid w:val="00484B7D"/>
    <w:rsid w:val="004911A0"/>
    <w:rsid w:val="004B7822"/>
    <w:rsid w:val="004D2E87"/>
    <w:rsid w:val="0052739B"/>
    <w:rsid w:val="0065BD91"/>
    <w:rsid w:val="006F3F6C"/>
    <w:rsid w:val="00775466"/>
    <w:rsid w:val="007E0567"/>
    <w:rsid w:val="00806639"/>
    <w:rsid w:val="009241A2"/>
    <w:rsid w:val="00A0AAA8"/>
    <w:rsid w:val="00A95241"/>
    <w:rsid w:val="00B60CCB"/>
    <w:rsid w:val="00C00ABA"/>
    <w:rsid w:val="00C20622"/>
    <w:rsid w:val="00C74EE9"/>
    <w:rsid w:val="00CBF054"/>
    <w:rsid w:val="00D21885"/>
    <w:rsid w:val="00D63FF2"/>
    <w:rsid w:val="00F90768"/>
    <w:rsid w:val="010A5A02"/>
    <w:rsid w:val="0111A4D2"/>
    <w:rsid w:val="016FC043"/>
    <w:rsid w:val="0176BB59"/>
    <w:rsid w:val="01E56289"/>
    <w:rsid w:val="025073B2"/>
    <w:rsid w:val="027D9E19"/>
    <w:rsid w:val="028E6FDF"/>
    <w:rsid w:val="02AD7533"/>
    <w:rsid w:val="02C4AB31"/>
    <w:rsid w:val="02C5704C"/>
    <w:rsid w:val="02E327BA"/>
    <w:rsid w:val="02E4C784"/>
    <w:rsid w:val="033D63DE"/>
    <w:rsid w:val="034E66A7"/>
    <w:rsid w:val="035E1937"/>
    <w:rsid w:val="03C4B37F"/>
    <w:rsid w:val="03CBD59A"/>
    <w:rsid w:val="03D183C6"/>
    <w:rsid w:val="042CF0F6"/>
    <w:rsid w:val="04494594"/>
    <w:rsid w:val="044CD169"/>
    <w:rsid w:val="0450912E"/>
    <w:rsid w:val="051F3854"/>
    <w:rsid w:val="05271C20"/>
    <w:rsid w:val="0532D62C"/>
    <w:rsid w:val="053B18D4"/>
    <w:rsid w:val="056A1A97"/>
    <w:rsid w:val="057EEE37"/>
    <w:rsid w:val="05BF2F4A"/>
    <w:rsid w:val="05D70236"/>
    <w:rsid w:val="05FC4BF3"/>
    <w:rsid w:val="0636AC97"/>
    <w:rsid w:val="063C11EE"/>
    <w:rsid w:val="0641F763"/>
    <w:rsid w:val="06616F4A"/>
    <w:rsid w:val="0686FD2A"/>
    <w:rsid w:val="0697361C"/>
    <w:rsid w:val="0784722B"/>
    <w:rsid w:val="07BF584B"/>
    <w:rsid w:val="08976B41"/>
    <w:rsid w:val="08C55B0D"/>
    <w:rsid w:val="08D081D1"/>
    <w:rsid w:val="08F633E4"/>
    <w:rsid w:val="091CB6B7"/>
    <w:rsid w:val="09293231"/>
    <w:rsid w:val="092BFF2F"/>
    <w:rsid w:val="09364E99"/>
    <w:rsid w:val="094B7092"/>
    <w:rsid w:val="094E737A"/>
    <w:rsid w:val="09766099"/>
    <w:rsid w:val="0991D335"/>
    <w:rsid w:val="09E5DD1C"/>
    <w:rsid w:val="0AB32A2D"/>
    <w:rsid w:val="0ACFBD16"/>
    <w:rsid w:val="0AE0E0C5"/>
    <w:rsid w:val="0AE1363C"/>
    <w:rsid w:val="0B4F9EC0"/>
    <w:rsid w:val="0B76CAF7"/>
    <w:rsid w:val="0B7D48B8"/>
    <w:rsid w:val="0B961450"/>
    <w:rsid w:val="0BA89144"/>
    <w:rsid w:val="0BE3317A"/>
    <w:rsid w:val="0BE7E71B"/>
    <w:rsid w:val="0C089C41"/>
    <w:rsid w:val="0C4C1357"/>
    <w:rsid w:val="0C545779"/>
    <w:rsid w:val="0C57E34E"/>
    <w:rsid w:val="0CDC6777"/>
    <w:rsid w:val="0CF797D8"/>
    <w:rsid w:val="0D0356A9"/>
    <w:rsid w:val="0D158D44"/>
    <w:rsid w:val="0D191919"/>
    <w:rsid w:val="0D4CE184"/>
    <w:rsid w:val="0D4CE8F5"/>
    <w:rsid w:val="0D7C33F5"/>
    <w:rsid w:val="0DAC7149"/>
    <w:rsid w:val="0DD3C105"/>
    <w:rsid w:val="0DFF1640"/>
    <w:rsid w:val="0E4582AE"/>
    <w:rsid w:val="0E8D811E"/>
    <w:rsid w:val="0EC043D8"/>
    <w:rsid w:val="0EC831ED"/>
    <w:rsid w:val="0EE15FF7"/>
    <w:rsid w:val="0EEECEF5"/>
    <w:rsid w:val="0F8A05DC"/>
    <w:rsid w:val="0FC3F254"/>
    <w:rsid w:val="0FC9ED5F"/>
    <w:rsid w:val="10148986"/>
    <w:rsid w:val="105E1188"/>
    <w:rsid w:val="106CA5EB"/>
    <w:rsid w:val="110914E4"/>
    <w:rsid w:val="113EFE9A"/>
    <w:rsid w:val="11758290"/>
    <w:rsid w:val="12FC818C"/>
    <w:rsid w:val="13346558"/>
    <w:rsid w:val="142BB82D"/>
    <w:rsid w:val="145F695E"/>
    <w:rsid w:val="1466A49B"/>
    <w:rsid w:val="146AE2B9"/>
    <w:rsid w:val="14CD0A01"/>
    <w:rsid w:val="1670FA1B"/>
    <w:rsid w:val="168D5A42"/>
    <w:rsid w:val="16D82136"/>
    <w:rsid w:val="16DC8200"/>
    <w:rsid w:val="16F14993"/>
    <w:rsid w:val="1719E496"/>
    <w:rsid w:val="17310BC9"/>
    <w:rsid w:val="17506301"/>
    <w:rsid w:val="175747D5"/>
    <w:rsid w:val="178769C0"/>
    <w:rsid w:val="179C2CAB"/>
    <w:rsid w:val="17A2837B"/>
    <w:rsid w:val="17B0B5B4"/>
    <w:rsid w:val="17F51C89"/>
    <w:rsid w:val="18A12FFB"/>
    <w:rsid w:val="1915026B"/>
    <w:rsid w:val="194A107F"/>
    <w:rsid w:val="19E74166"/>
    <w:rsid w:val="1A06989E"/>
    <w:rsid w:val="1A0FC1F8"/>
    <w:rsid w:val="1A585CA1"/>
    <w:rsid w:val="1A8EE897"/>
    <w:rsid w:val="1A924E91"/>
    <w:rsid w:val="1ADA243D"/>
    <w:rsid w:val="1ADB6522"/>
    <w:rsid w:val="1B0C7EA8"/>
    <w:rsid w:val="1B7EDDF2"/>
    <w:rsid w:val="1B92A08E"/>
    <w:rsid w:val="1BA53D53"/>
    <w:rsid w:val="1BAB9259"/>
    <w:rsid w:val="1BCCB29E"/>
    <w:rsid w:val="1C64550A"/>
    <w:rsid w:val="1C733598"/>
    <w:rsid w:val="1D1E50A0"/>
    <w:rsid w:val="1D21B0F6"/>
    <w:rsid w:val="1D4762BA"/>
    <w:rsid w:val="1D683598"/>
    <w:rsid w:val="1D8DC4F2"/>
    <w:rsid w:val="1D97A22D"/>
    <w:rsid w:val="1DAD60FC"/>
    <w:rsid w:val="1DB6F965"/>
    <w:rsid w:val="1DC68959"/>
    <w:rsid w:val="1DE71C53"/>
    <w:rsid w:val="1E11C4FF"/>
    <w:rsid w:val="1E42AF58"/>
    <w:rsid w:val="1E4D009E"/>
    <w:rsid w:val="1ED0D9F8"/>
    <w:rsid w:val="1EE3331B"/>
    <w:rsid w:val="1EECAD7D"/>
    <w:rsid w:val="1F954AFB"/>
    <w:rsid w:val="1FAAD65A"/>
    <w:rsid w:val="1FAB6691"/>
    <w:rsid w:val="1FF9C003"/>
    <w:rsid w:val="203BDE42"/>
    <w:rsid w:val="204DD7CA"/>
    <w:rsid w:val="20801576"/>
    <w:rsid w:val="2095A18F"/>
    <w:rsid w:val="209D51F0"/>
    <w:rsid w:val="20C3D0D2"/>
    <w:rsid w:val="20E678F3"/>
    <w:rsid w:val="20FD69D1"/>
    <w:rsid w:val="210F954B"/>
    <w:rsid w:val="21134AF8"/>
    <w:rsid w:val="2141783B"/>
    <w:rsid w:val="21681941"/>
    <w:rsid w:val="2171AABE"/>
    <w:rsid w:val="217A18FE"/>
    <w:rsid w:val="21908646"/>
    <w:rsid w:val="21A5C361"/>
    <w:rsid w:val="22050FBD"/>
    <w:rsid w:val="220F8506"/>
    <w:rsid w:val="223A7BA9"/>
    <w:rsid w:val="22DD489C"/>
    <w:rsid w:val="22E53622"/>
    <w:rsid w:val="2305481C"/>
    <w:rsid w:val="2305DE1C"/>
    <w:rsid w:val="233160C5"/>
    <w:rsid w:val="2372FDB3"/>
    <w:rsid w:val="23B4575D"/>
    <w:rsid w:val="23B7E332"/>
    <w:rsid w:val="23C98095"/>
    <w:rsid w:val="24A529BB"/>
    <w:rsid w:val="24D38347"/>
    <w:rsid w:val="24ED1598"/>
    <w:rsid w:val="24FD7AB1"/>
    <w:rsid w:val="25853A85"/>
    <w:rsid w:val="258926AC"/>
    <w:rsid w:val="25908FA2"/>
    <w:rsid w:val="259522DA"/>
    <w:rsid w:val="25D4A987"/>
    <w:rsid w:val="25D5B7A0"/>
    <w:rsid w:val="25DB6707"/>
    <w:rsid w:val="25FAC3E6"/>
    <w:rsid w:val="261CD6E4"/>
    <w:rsid w:val="262CEAFC"/>
    <w:rsid w:val="264E82EC"/>
    <w:rsid w:val="266BBD6D"/>
    <w:rsid w:val="26A274A6"/>
    <w:rsid w:val="271637CB"/>
    <w:rsid w:val="2789B8E4"/>
    <w:rsid w:val="27A39CC9"/>
    <w:rsid w:val="27F851E2"/>
    <w:rsid w:val="2850AC84"/>
    <w:rsid w:val="287735C7"/>
    <w:rsid w:val="289C7361"/>
    <w:rsid w:val="295477A6"/>
    <w:rsid w:val="29AD9E6D"/>
    <w:rsid w:val="2A225DFC"/>
    <w:rsid w:val="2A261570"/>
    <w:rsid w:val="2A3272D5"/>
    <w:rsid w:val="2ACBA64F"/>
    <w:rsid w:val="2AF04807"/>
    <w:rsid w:val="2B383F49"/>
    <w:rsid w:val="2B415757"/>
    <w:rsid w:val="2BD0DFCC"/>
    <w:rsid w:val="2C6776B0"/>
    <w:rsid w:val="2CAA3DDD"/>
    <w:rsid w:val="2D1DF007"/>
    <w:rsid w:val="2D82792A"/>
    <w:rsid w:val="2D89F4DE"/>
    <w:rsid w:val="2DF04F48"/>
    <w:rsid w:val="2E034711"/>
    <w:rsid w:val="2E1FFB43"/>
    <w:rsid w:val="2E4BD427"/>
    <w:rsid w:val="2E54D3CF"/>
    <w:rsid w:val="2E7D5DC1"/>
    <w:rsid w:val="2EB747B9"/>
    <w:rsid w:val="2EEF12AA"/>
    <w:rsid w:val="2F9F1772"/>
    <w:rsid w:val="2FC3B92A"/>
    <w:rsid w:val="2FC8E7AA"/>
    <w:rsid w:val="2FEDD3A4"/>
    <w:rsid w:val="30B7092E"/>
    <w:rsid w:val="30C0A706"/>
    <w:rsid w:val="30EE85FB"/>
    <w:rsid w:val="30F8D88F"/>
    <w:rsid w:val="311659DB"/>
    <w:rsid w:val="311BC22E"/>
    <w:rsid w:val="3120AF22"/>
    <w:rsid w:val="315F898B"/>
    <w:rsid w:val="318BD0AD"/>
    <w:rsid w:val="31927F4C"/>
    <w:rsid w:val="31A5F9D1"/>
    <w:rsid w:val="31D159E6"/>
    <w:rsid w:val="31EEE87B"/>
    <w:rsid w:val="322B7259"/>
    <w:rsid w:val="322E6D5D"/>
    <w:rsid w:val="324C3101"/>
    <w:rsid w:val="32884B15"/>
    <w:rsid w:val="32C4DFED"/>
    <w:rsid w:val="32ED0AD8"/>
    <w:rsid w:val="32FC1979"/>
    <w:rsid w:val="3300886C"/>
    <w:rsid w:val="33338493"/>
    <w:rsid w:val="3343597C"/>
    <w:rsid w:val="3362A86A"/>
    <w:rsid w:val="339FDB85"/>
    <w:rsid w:val="33A234B8"/>
    <w:rsid w:val="33B5D55E"/>
    <w:rsid w:val="3413A83C"/>
    <w:rsid w:val="34270573"/>
    <w:rsid w:val="343E56DD"/>
    <w:rsid w:val="34A656C6"/>
    <w:rsid w:val="34EA224B"/>
    <w:rsid w:val="35286393"/>
    <w:rsid w:val="353BABE6"/>
    <w:rsid w:val="35590D17"/>
    <w:rsid w:val="35BCCB1D"/>
    <w:rsid w:val="35D370BE"/>
    <w:rsid w:val="35D46D67"/>
    <w:rsid w:val="360E58F6"/>
    <w:rsid w:val="36437801"/>
    <w:rsid w:val="36512634"/>
    <w:rsid w:val="365EFABC"/>
    <w:rsid w:val="3698413B"/>
    <w:rsid w:val="36A7AD7D"/>
    <w:rsid w:val="36E85FF9"/>
    <w:rsid w:val="3701DE80"/>
    <w:rsid w:val="37021BE9"/>
    <w:rsid w:val="37313448"/>
    <w:rsid w:val="37620964"/>
    <w:rsid w:val="376F82D2"/>
    <w:rsid w:val="378F7B31"/>
    <w:rsid w:val="37AF4CDA"/>
    <w:rsid w:val="37C2A8FB"/>
    <w:rsid w:val="37DE9930"/>
    <w:rsid w:val="38157FE2"/>
    <w:rsid w:val="3827679D"/>
    <w:rsid w:val="3858B4C9"/>
    <w:rsid w:val="3874B341"/>
    <w:rsid w:val="389BF9EB"/>
    <w:rsid w:val="389DAEE1"/>
    <w:rsid w:val="38D8C45A"/>
    <w:rsid w:val="38FEE22E"/>
    <w:rsid w:val="39054973"/>
    <w:rsid w:val="39412FA2"/>
    <w:rsid w:val="394D0F77"/>
    <w:rsid w:val="3A5082C5"/>
    <w:rsid w:val="3A6D1E37"/>
    <w:rsid w:val="3A9160A9"/>
    <w:rsid w:val="3AAED4DB"/>
    <w:rsid w:val="3BAE512F"/>
    <w:rsid w:val="3BB63E76"/>
    <w:rsid w:val="3BD08B09"/>
    <w:rsid w:val="3BEBD61D"/>
    <w:rsid w:val="3C713146"/>
    <w:rsid w:val="3C73E34B"/>
    <w:rsid w:val="3C796060"/>
    <w:rsid w:val="3C7D9A7A"/>
    <w:rsid w:val="3CF08F86"/>
    <w:rsid w:val="3D377B5C"/>
    <w:rsid w:val="3D6BD7D0"/>
    <w:rsid w:val="3D712004"/>
    <w:rsid w:val="3D9758EA"/>
    <w:rsid w:val="3DAC72E4"/>
    <w:rsid w:val="3E32894B"/>
    <w:rsid w:val="3E3E0C93"/>
    <w:rsid w:val="3E589B01"/>
    <w:rsid w:val="3E835355"/>
    <w:rsid w:val="3E9D15C4"/>
    <w:rsid w:val="3ECA132F"/>
    <w:rsid w:val="3ECD62B9"/>
    <w:rsid w:val="3ED4B256"/>
    <w:rsid w:val="3EE61A48"/>
    <w:rsid w:val="3F6635C7"/>
    <w:rsid w:val="3FDBD3E7"/>
    <w:rsid w:val="3FDD7F99"/>
    <w:rsid w:val="3FE7C864"/>
    <w:rsid w:val="3FE90F3E"/>
    <w:rsid w:val="4014A574"/>
    <w:rsid w:val="4018DF67"/>
    <w:rsid w:val="40194B54"/>
    <w:rsid w:val="40354D26"/>
    <w:rsid w:val="408DEE89"/>
    <w:rsid w:val="40C58A0F"/>
    <w:rsid w:val="40CFEA5A"/>
    <w:rsid w:val="412D9265"/>
    <w:rsid w:val="4162C5BD"/>
    <w:rsid w:val="417804AA"/>
    <w:rsid w:val="41835B5C"/>
    <w:rsid w:val="423B3D6F"/>
    <w:rsid w:val="42957CB1"/>
    <w:rsid w:val="42DE0EB2"/>
    <w:rsid w:val="441F261B"/>
    <w:rsid w:val="44454372"/>
    <w:rsid w:val="4446EB0E"/>
    <w:rsid w:val="44713267"/>
    <w:rsid w:val="44BF3165"/>
    <w:rsid w:val="44C06583"/>
    <w:rsid w:val="44EC62A7"/>
    <w:rsid w:val="456235C6"/>
    <w:rsid w:val="45706574"/>
    <w:rsid w:val="45934755"/>
    <w:rsid w:val="4614E16E"/>
    <w:rsid w:val="4656CC7F"/>
    <w:rsid w:val="467B3BD8"/>
    <w:rsid w:val="46D6655A"/>
    <w:rsid w:val="471BEDF9"/>
    <w:rsid w:val="47202D39"/>
    <w:rsid w:val="47263ADD"/>
    <w:rsid w:val="4728E78E"/>
    <w:rsid w:val="474305CA"/>
    <w:rsid w:val="474CB9BF"/>
    <w:rsid w:val="4755E7D0"/>
    <w:rsid w:val="47C9E325"/>
    <w:rsid w:val="47D0EBE1"/>
    <w:rsid w:val="48642927"/>
    <w:rsid w:val="48BA104C"/>
    <w:rsid w:val="48CB170B"/>
    <w:rsid w:val="492A2C63"/>
    <w:rsid w:val="497839C0"/>
    <w:rsid w:val="49CBFD85"/>
    <w:rsid w:val="4A1256CB"/>
    <w:rsid w:val="4A9508C0"/>
    <w:rsid w:val="4B1B8D15"/>
    <w:rsid w:val="4B3E3FE4"/>
    <w:rsid w:val="4B814CA8"/>
    <w:rsid w:val="4BB27273"/>
    <w:rsid w:val="4C92A617"/>
    <w:rsid w:val="4CAA448F"/>
    <w:rsid w:val="4D32664F"/>
    <w:rsid w:val="4D3BE7C1"/>
    <w:rsid w:val="4D54D1B1"/>
    <w:rsid w:val="4D6B11B5"/>
    <w:rsid w:val="4D82845D"/>
    <w:rsid w:val="4DAABE79"/>
    <w:rsid w:val="4DEBE9DC"/>
    <w:rsid w:val="4E246FFD"/>
    <w:rsid w:val="4E37D5EF"/>
    <w:rsid w:val="4E61DE64"/>
    <w:rsid w:val="4E8972CF"/>
    <w:rsid w:val="4F067769"/>
    <w:rsid w:val="4F130A5A"/>
    <w:rsid w:val="4F2B01B5"/>
    <w:rsid w:val="4F2B520C"/>
    <w:rsid w:val="4F41027A"/>
    <w:rsid w:val="4F4F3EFF"/>
    <w:rsid w:val="4F5DCC46"/>
    <w:rsid w:val="4F78739B"/>
    <w:rsid w:val="4F9F4585"/>
    <w:rsid w:val="4FB2805E"/>
    <w:rsid w:val="4FCFC27B"/>
    <w:rsid w:val="5006F825"/>
    <w:rsid w:val="5064C843"/>
    <w:rsid w:val="507D47A0"/>
    <w:rsid w:val="5088DCF8"/>
    <w:rsid w:val="50C6D216"/>
    <w:rsid w:val="50E444A4"/>
    <w:rsid w:val="50E66CBD"/>
    <w:rsid w:val="510365E9"/>
    <w:rsid w:val="511B0939"/>
    <w:rsid w:val="518881B8"/>
    <w:rsid w:val="518ACE99"/>
    <w:rsid w:val="52191801"/>
    <w:rsid w:val="5246CCF3"/>
    <w:rsid w:val="524AC4DC"/>
    <w:rsid w:val="52D3A03E"/>
    <w:rsid w:val="52D726C7"/>
    <w:rsid w:val="52E25E85"/>
    <w:rsid w:val="52F95771"/>
    <w:rsid w:val="53CAC888"/>
    <w:rsid w:val="53E587E4"/>
    <w:rsid w:val="54275D84"/>
    <w:rsid w:val="544B579C"/>
    <w:rsid w:val="54BE9BF3"/>
    <w:rsid w:val="54C82500"/>
    <w:rsid w:val="5517B61D"/>
    <w:rsid w:val="5553A1A1"/>
    <w:rsid w:val="55815845"/>
    <w:rsid w:val="55A70DD5"/>
    <w:rsid w:val="55E95C67"/>
    <w:rsid w:val="55F54832"/>
    <w:rsid w:val="564F3250"/>
    <w:rsid w:val="5680FE25"/>
    <w:rsid w:val="5720B47B"/>
    <w:rsid w:val="5736139A"/>
    <w:rsid w:val="574C8EE2"/>
    <w:rsid w:val="579D0441"/>
    <w:rsid w:val="57DE0395"/>
    <w:rsid w:val="57F7C33C"/>
    <w:rsid w:val="57FC17E1"/>
    <w:rsid w:val="57FCA492"/>
    <w:rsid w:val="57FF1960"/>
    <w:rsid w:val="5810AE30"/>
    <w:rsid w:val="5818060F"/>
    <w:rsid w:val="582998FC"/>
    <w:rsid w:val="58589AEE"/>
    <w:rsid w:val="588C2697"/>
    <w:rsid w:val="58BC84DC"/>
    <w:rsid w:val="58C37DF4"/>
    <w:rsid w:val="58D1E3FB"/>
    <w:rsid w:val="58FF764B"/>
    <w:rsid w:val="5923EA0D"/>
    <w:rsid w:val="5932D758"/>
    <w:rsid w:val="593733C2"/>
    <w:rsid w:val="5949D1A6"/>
    <w:rsid w:val="598651C1"/>
    <w:rsid w:val="5993939D"/>
    <w:rsid w:val="59AAC99B"/>
    <w:rsid w:val="59B43586"/>
    <w:rsid w:val="59EA8F96"/>
    <w:rsid w:val="5A6DB45C"/>
    <w:rsid w:val="5A943D84"/>
    <w:rsid w:val="5AC01122"/>
    <w:rsid w:val="5AC069B5"/>
    <w:rsid w:val="5B15986D"/>
    <w:rsid w:val="5B55C7A1"/>
    <w:rsid w:val="5B950E2B"/>
    <w:rsid w:val="5BC5E76B"/>
    <w:rsid w:val="5BC93450"/>
    <w:rsid w:val="5C1BF82F"/>
    <w:rsid w:val="5C32AA23"/>
    <w:rsid w:val="5C3E8E6E"/>
    <w:rsid w:val="5C4FB9F2"/>
    <w:rsid w:val="5C6F8F99"/>
    <w:rsid w:val="5CAB77AA"/>
    <w:rsid w:val="5CAE358E"/>
    <w:rsid w:val="5CD1AFFC"/>
    <w:rsid w:val="5CD51D77"/>
    <w:rsid w:val="5CD95B6F"/>
    <w:rsid w:val="5DAE30F8"/>
    <w:rsid w:val="5DBC3C93"/>
    <w:rsid w:val="5E0BFD3E"/>
    <w:rsid w:val="5E1D81C3"/>
    <w:rsid w:val="5E36653E"/>
    <w:rsid w:val="5E7E3ABE"/>
    <w:rsid w:val="5E7FEFB4"/>
    <w:rsid w:val="5E8CBD5A"/>
    <w:rsid w:val="5EE0C373"/>
    <w:rsid w:val="5EFEEB99"/>
    <w:rsid w:val="5F062868"/>
    <w:rsid w:val="5F0EE615"/>
    <w:rsid w:val="5F1B7AA5"/>
    <w:rsid w:val="5F22E269"/>
    <w:rsid w:val="5F4FC200"/>
    <w:rsid w:val="5F79AB94"/>
    <w:rsid w:val="601A0B1F"/>
    <w:rsid w:val="60BE4CF1"/>
    <w:rsid w:val="60C4CE83"/>
    <w:rsid w:val="60C796C1"/>
    <w:rsid w:val="60C92DF1"/>
    <w:rsid w:val="60DD3349"/>
    <w:rsid w:val="612909EA"/>
    <w:rsid w:val="617DBE2E"/>
    <w:rsid w:val="617E4995"/>
    <w:rsid w:val="619EA582"/>
    <w:rsid w:val="61A8DFE9"/>
    <w:rsid w:val="61B2F0D7"/>
    <w:rsid w:val="61B5DB80"/>
    <w:rsid w:val="61B79076"/>
    <w:rsid w:val="61BE3774"/>
    <w:rsid w:val="62316E0E"/>
    <w:rsid w:val="625FDB4D"/>
    <w:rsid w:val="626E65C6"/>
    <w:rsid w:val="6283CCB3"/>
    <w:rsid w:val="62917004"/>
    <w:rsid w:val="62BF25CB"/>
    <w:rsid w:val="633A75E3"/>
    <w:rsid w:val="63426369"/>
    <w:rsid w:val="6344B04A"/>
    <w:rsid w:val="636420C7"/>
    <w:rsid w:val="63FABF2A"/>
    <w:rsid w:val="63FCE8F3"/>
    <w:rsid w:val="6428A458"/>
    <w:rsid w:val="6467AA95"/>
    <w:rsid w:val="649B3516"/>
    <w:rsid w:val="64CE1881"/>
    <w:rsid w:val="654759D7"/>
    <w:rsid w:val="65A2F56A"/>
    <w:rsid w:val="65B48C45"/>
    <w:rsid w:val="65FA86B5"/>
    <w:rsid w:val="662E9E15"/>
    <w:rsid w:val="66417723"/>
    <w:rsid w:val="6656B064"/>
    <w:rsid w:val="66790C5A"/>
    <w:rsid w:val="66DA0890"/>
    <w:rsid w:val="672B6783"/>
    <w:rsid w:val="6733C969"/>
    <w:rsid w:val="6740F601"/>
    <w:rsid w:val="67D1B53A"/>
    <w:rsid w:val="6807C0CD"/>
    <w:rsid w:val="68196061"/>
    <w:rsid w:val="6822F469"/>
    <w:rsid w:val="6823AE41"/>
    <w:rsid w:val="68251D04"/>
    <w:rsid w:val="6848FA51"/>
    <w:rsid w:val="6878783B"/>
    <w:rsid w:val="687E7948"/>
    <w:rsid w:val="68A3D152"/>
    <w:rsid w:val="68A4D93C"/>
    <w:rsid w:val="68CF1CD1"/>
    <w:rsid w:val="68F540F5"/>
    <w:rsid w:val="6957140B"/>
    <w:rsid w:val="69AA1478"/>
    <w:rsid w:val="69C0ED65"/>
    <w:rsid w:val="69E5F9F2"/>
    <w:rsid w:val="69F4CF79"/>
    <w:rsid w:val="6A445ACC"/>
    <w:rsid w:val="6AC2C554"/>
    <w:rsid w:val="6AFD988C"/>
    <w:rsid w:val="6AFDF68B"/>
    <w:rsid w:val="6B3F618F"/>
    <w:rsid w:val="6B556C46"/>
    <w:rsid w:val="6B5657EF"/>
    <w:rsid w:val="6B639698"/>
    <w:rsid w:val="6B994F07"/>
    <w:rsid w:val="6BB1B0A9"/>
    <w:rsid w:val="6BB65423"/>
    <w:rsid w:val="6C27888A"/>
    <w:rsid w:val="6C3E30E7"/>
    <w:rsid w:val="6CBBA263"/>
    <w:rsid w:val="6CC8D786"/>
    <w:rsid w:val="6CF88E27"/>
    <w:rsid w:val="6CFA431D"/>
    <w:rsid w:val="6D9663B9"/>
    <w:rsid w:val="6DD4DDB3"/>
    <w:rsid w:val="6E11BF8B"/>
    <w:rsid w:val="6E3D663F"/>
    <w:rsid w:val="6E8762F1"/>
    <w:rsid w:val="6E945E88"/>
    <w:rsid w:val="6E96137E"/>
    <w:rsid w:val="6F05BF47"/>
    <w:rsid w:val="6F505C7E"/>
    <w:rsid w:val="6F77841A"/>
    <w:rsid w:val="6F907CCD"/>
    <w:rsid w:val="6F92EFCC"/>
    <w:rsid w:val="6F97D1B7"/>
    <w:rsid w:val="705F2DDD"/>
    <w:rsid w:val="708C4BF5"/>
    <w:rsid w:val="70C55A4E"/>
    <w:rsid w:val="711F3DB1"/>
    <w:rsid w:val="71366A5F"/>
    <w:rsid w:val="714FD007"/>
    <w:rsid w:val="71750701"/>
    <w:rsid w:val="718C1750"/>
    <w:rsid w:val="71951280"/>
    <w:rsid w:val="71C25080"/>
    <w:rsid w:val="71CAAA84"/>
    <w:rsid w:val="72D41CBB"/>
    <w:rsid w:val="7343C0D9"/>
    <w:rsid w:val="735EEBC7"/>
    <w:rsid w:val="73667AE5"/>
    <w:rsid w:val="739A3EB9"/>
    <w:rsid w:val="73BA5E1E"/>
    <w:rsid w:val="73CD48C4"/>
    <w:rsid w:val="73EFF018"/>
    <w:rsid w:val="743017D8"/>
    <w:rsid w:val="747855EF"/>
    <w:rsid w:val="74D631D4"/>
    <w:rsid w:val="74EE018C"/>
    <w:rsid w:val="75759E14"/>
    <w:rsid w:val="75968372"/>
    <w:rsid w:val="75DFEF98"/>
    <w:rsid w:val="75EDCB04"/>
    <w:rsid w:val="75F0CA74"/>
    <w:rsid w:val="75F87337"/>
    <w:rsid w:val="75F8C167"/>
    <w:rsid w:val="76346062"/>
    <w:rsid w:val="765F8873"/>
    <w:rsid w:val="769A3ECC"/>
    <w:rsid w:val="77199622"/>
    <w:rsid w:val="774123F3"/>
    <w:rsid w:val="77FB58D4"/>
    <w:rsid w:val="780FED1C"/>
    <w:rsid w:val="78223934"/>
    <w:rsid w:val="78C9F7CF"/>
    <w:rsid w:val="78DE2F1F"/>
    <w:rsid w:val="78EF727E"/>
    <w:rsid w:val="78F0B9F6"/>
    <w:rsid w:val="791B2232"/>
    <w:rsid w:val="79972935"/>
    <w:rsid w:val="79BFDB31"/>
    <w:rsid w:val="79C7C8B7"/>
    <w:rsid w:val="79CB548C"/>
    <w:rsid w:val="79E4C129"/>
    <w:rsid w:val="7A76C529"/>
    <w:rsid w:val="7A8C8A57"/>
    <w:rsid w:val="7AA61971"/>
    <w:rsid w:val="7AC4A185"/>
    <w:rsid w:val="7B5D2645"/>
    <w:rsid w:val="7C035508"/>
    <w:rsid w:val="7C5C0568"/>
    <w:rsid w:val="7CC294A4"/>
    <w:rsid w:val="7CCEC9F7"/>
    <w:rsid w:val="7CEA14C5"/>
    <w:rsid w:val="7CFF6979"/>
    <w:rsid w:val="7D2B55D1"/>
    <w:rsid w:val="7D3066EF"/>
    <w:rsid w:val="7D42A9EF"/>
    <w:rsid w:val="7D98FE1E"/>
    <w:rsid w:val="7DAAC798"/>
    <w:rsid w:val="7DDA040F"/>
    <w:rsid w:val="7DE94C87"/>
    <w:rsid w:val="7E3B9BB6"/>
    <w:rsid w:val="7E4ACF49"/>
    <w:rsid w:val="7E6EAABA"/>
    <w:rsid w:val="7E9B39DA"/>
    <w:rsid w:val="7EB98AA5"/>
    <w:rsid w:val="7F283321"/>
    <w:rsid w:val="7F2E249F"/>
    <w:rsid w:val="7F4BFFD4"/>
    <w:rsid w:val="7F9E45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E28B6A"/>
  <w15:chartTrackingRefBased/>
  <w15:docId w15:val="{69D6E15C-D661-4C5A-B328-3263EB06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567"/>
  </w:style>
  <w:style w:type="paragraph" w:styleId="Heading1">
    <w:name w:val="heading 1"/>
    <w:next w:val="Normal"/>
    <w:link w:val="Heading1Char"/>
    <w:uiPriority w:val="9"/>
    <w:qFormat/>
    <w:rsid w:val="001F7C63"/>
    <w:pPr>
      <w:keepNext/>
      <w:keepLines/>
      <w:spacing w:after="197" w:line="259" w:lineRule="auto"/>
      <w:jc w:val="right"/>
      <w:outlineLvl w:val="0"/>
    </w:pPr>
    <w:rPr>
      <w:rFonts w:ascii="Calibri" w:eastAsia="Calibri" w:hAnsi="Calibri" w:cs="Calibri"/>
      <w:color w:val="AA0531"/>
      <w:kern w:val="2"/>
      <w:sz w:val="84"/>
      <w:szCs w:val="22"/>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63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06639"/>
  </w:style>
  <w:style w:type="character" w:customStyle="1" w:styleId="Heading1Char">
    <w:name w:val="Heading 1 Char"/>
    <w:basedOn w:val="DefaultParagraphFont"/>
    <w:link w:val="Heading1"/>
    <w:uiPriority w:val="9"/>
    <w:rsid w:val="001F7C63"/>
    <w:rPr>
      <w:rFonts w:ascii="Calibri" w:eastAsia="Calibri" w:hAnsi="Calibri" w:cs="Calibri"/>
      <w:color w:val="AA0531"/>
      <w:kern w:val="2"/>
      <w:sz w:val="84"/>
      <w:szCs w:val="22"/>
      <w:lang w:eastAsia="en-GB"/>
      <w14:ligatures w14:val="standardContextual"/>
    </w:rPr>
  </w:style>
  <w:style w:type="paragraph" w:styleId="Header">
    <w:name w:val="header"/>
    <w:basedOn w:val="Normal"/>
    <w:link w:val="HeaderChar"/>
    <w:uiPriority w:val="99"/>
    <w:unhideWhenUsed/>
    <w:rsid w:val="001F7C63"/>
    <w:pPr>
      <w:tabs>
        <w:tab w:val="center" w:pos="4513"/>
        <w:tab w:val="right" w:pos="9026"/>
      </w:tabs>
    </w:pPr>
  </w:style>
  <w:style w:type="character" w:customStyle="1" w:styleId="HeaderChar">
    <w:name w:val="Header Char"/>
    <w:basedOn w:val="DefaultParagraphFont"/>
    <w:link w:val="Header"/>
    <w:uiPriority w:val="99"/>
    <w:rsid w:val="001F7C63"/>
  </w:style>
  <w:style w:type="paragraph" w:styleId="Footer">
    <w:name w:val="footer"/>
    <w:basedOn w:val="Normal"/>
    <w:link w:val="FooterChar"/>
    <w:uiPriority w:val="99"/>
    <w:unhideWhenUsed/>
    <w:rsid w:val="001F7C63"/>
    <w:pPr>
      <w:tabs>
        <w:tab w:val="center" w:pos="4513"/>
        <w:tab w:val="right" w:pos="9026"/>
      </w:tabs>
    </w:pPr>
  </w:style>
  <w:style w:type="character" w:customStyle="1" w:styleId="FooterChar">
    <w:name w:val="Footer Char"/>
    <w:basedOn w:val="DefaultParagraphFont"/>
    <w:link w:val="Footer"/>
    <w:uiPriority w:val="99"/>
    <w:rsid w:val="001F7C63"/>
  </w:style>
  <w:style w:type="table" w:styleId="TableGrid">
    <w:name w:val="Table Grid"/>
    <w:basedOn w:val="TableNormal"/>
    <w:uiPriority w:val="59"/>
    <w:rsid w:val="00FB4123"/>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3783">
      <w:bodyDiv w:val="1"/>
      <w:marLeft w:val="0"/>
      <w:marRight w:val="0"/>
      <w:marTop w:val="0"/>
      <w:marBottom w:val="0"/>
      <w:divBdr>
        <w:top w:val="none" w:sz="0" w:space="0" w:color="auto"/>
        <w:left w:val="none" w:sz="0" w:space="0" w:color="auto"/>
        <w:bottom w:val="none" w:sz="0" w:space="0" w:color="auto"/>
        <w:right w:val="none" w:sz="0" w:space="0" w:color="auto"/>
      </w:divBdr>
    </w:div>
    <w:div w:id="751704825">
      <w:bodyDiv w:val="1"/>
      <w:marLeft w:val="0"/>
      <w:marRight w:val="0"/>
      <w:marTop w:val="0"/>
      <w:marBottom w:val="0"/>
      <w:divBdr>
        <w:top w:val="none" w:sz="0" w:space="0" w:color="auto"/>
        <w:left w:val="none" w:sz="0" w:space="0" w:color="auto"/>
        <w:bottom w:val="none" w:sz="0" w:space="0" w:color="auto"/>
        <w:right w:val="none" w:sz="0" w:space="0" w:color="auto"/>
      </w:divBdr>
      <w:divsChild>
        <w:div w:id="2051221428">
          <w:marLeft w:val="0"/>
          <w:marRight w:val="0"/>
          <w:marTop w:val="0"/>
          <w:marBottom w:val="0"/>
          <w:divBdr>
            <w:top w:val="none" w:sz="0" w:space="0" w:color="auto"/>
            <w:left w:val="none" w:sz="0" w:space="0" w:color="auto"/>
            <w:bottom w:val="none" w:sz="0" w:space="0" w:color="auto"/>
            <w:right w:val="none" w:sz="0" w:space="0" w:color="auto"/>
          </w:divBdr>
          <w:divsChild>
            <w:div w:id="2020690635">
              <w:marLeft w:val="0"/>
              <w:marRight w:val="0"/>
              <w:marTop w:val="0"/>
              <w:marBottom w:val="0"/>
              <w:divBdr>
                <w:top w:val="none" w:sz="0" w:space="0" w:color="auto"/>
                <w:left w:val="none" w:sz="0" w:space="0" w:color="auto"/>
                <w:bottom w:val="none" w:sz="0" w:space="0" w:color="auto"/>
                <w:right w:val="none" w:sz="0" w:space="0" w:color="auto"/>
              </w:divBdr>
              <w:divsChild>
                <w:div w:id="1603757133">
                  <w:marLeft w:val="0"/>
                  <w:marRight w:val="0"/>
                  <w:marTop w:val="0"/>
                  <w:marBottom w:val="0"/>
                  <w:divBdr>
                    <w:top w:val="none" w:sz="0" w:space="0" w:color="auto"/>
                    <w:left w:val="none" w:sz="0" w:space="0" w:color="auto"/>
                    <w:bottom w:val="none" w:sz="0" w:space="0" w:color="auto"/>
                    <w:right w:val="none" w:sz="0" w:space="0" w:color="auto"/>
                  </w:divBdr>
                  <w:divsChild>
                    <w:div w:id="751701732">
                      <w:marLeft w:val="0"/>
                      <w:marRight w:val="0"/>
                      <w:marTop w:val="0"/>
                      <w:marBottom w:val="0"/>
                      <w:divBdr>
                        <w:top w:val="none" w:sz="0" w:space="0" w:color="auto"/>
                        <w:left w:val="none" w:sz="0" w:space="0" w:color="auto"/>
                        <w:bottom w:val="none" w:sz="0" w:space="0" w:color="auto"/>
                        <w:right w:val="none" w:sz="0" w:space="0" w:color="auto"/>
                      </w:divBdr>
                    </w:div>
                    <w:div w:id="20250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50779">
      <w:bodyDiv w:val="1"/>
      <w:marLeft w:val="0"/>
      <w:marRight w:val="0"/>
      <w:marTop w:val="0"/>
      <w:marBottom w:val="0"/>
      <w:divBdr>
        <w:top w:val="none" w:sz="0" w:space="0" w:color="auto"/>
        <w:left w:val="none" w:sz="0" w:space="0" w:color="auto"/>
        <w:bottom w:val="none" w:sz="0" w:space="0" w:color="auto"/>
        <w:right w:val="none" w:sz="0" w:space="0" w:color="auto"/>
      </w:divBdr>
    </w:div>
    <w:div w:id="1931498377">
      <w:bodyDiv w:val="1"/>
      <w:marLeft w:val="0"/>
      <w:marRight w:val="0"/>
      <w:marTop w:val="0"/>
      <w:marBottom w:val="0"/>
      <w:divBdr>
        <w:top w:val="none" w:sz="0" w:space="0" w:color="auto"/>
        <w:left w:val="none" w:sz="0" w:space="0" w:color="auto"/>
        <w:bottom w:val="none" w:sz="0" w:space="0" w:color="auto"/>
        <w:right w:val="none" w:sz="0" w:space="0" w:color="auto"/>
      </w:divBdr>
    </w:div>
    <w:div w:id="198057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D5D3901EC7D6449686A6788752E9C7" ma:contentTypeVersion="14" ma:contentTypeDescription="Create a new document." ma:contentTypeScope="" ma:versionID="007ce04150ce130b67a212305755aade">
  <xsd:schema xmlns:xsd="http://www.w3.org/2001/XMLSchema" xmlns:xs="http://www.w3.org/2001/XMLSchema" xmlns:p="http://schemas.microsoft.com/office/2006/metadata/properties" xmlns:ns1="http://schemas.microsoft.com/sharepoint/v3" xmlns:ns2="7786b0d5-e192-41c7-adc2-20e07141a919" xmlns:ns3="46d01095-0018-4e80-b107-cbf716d0de1b" targetNamespace="http://schemas.microsoft.com/office/2006/metadata/properties" ma:root="true" ma:fieldsID="3870a9c0a4c3d78de6bdabcdfa94264e" ns1:_="" ns2:_="" ns3:_="">
    <xsd:import namespace="http://schemas.microsoft.com/sharepoint/v3"/>
    <xsd:import namespace="7786b0d5-e192-41c7-adc2-20e07141a919"/>
    <xsd:import namespace="46d01095-0018-4e80-b107-cbf716d0de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6b0d5-e192-41c7-adc2-20e07141a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e940da-3308-4a1d-bc2c-3dde99f2e32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d01095-0018-4e80-b107-cbf716d0de1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293ab57-a552-42d8-ba28-5b18bf1fb02f}" ma:internalName="TaxCatchAll" ma:showField="CatchAllData" ma:web="46d01095-0018-4e80-b107-cbf716d0de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6d01095-0018-4e80-b107-cbf716d0de1b" xsi:nil="true"/>
    <lcf76f155ced4ddcb4097134ff3c332f xmlns="7786b0d5-e192-41c7-adc2-20e07141a91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C484E3C-AFEE-47AA-B2C4-EFF94253D081}">
  <ds:schemaRefs>
    <ds:schemaRef ds:uri="http://schemas.microsoft.com/sharepoint/v3/contenttype/forms"/>
  </ds:schemaRefs>
</ds:datastoreItem>
</file>

<file path=customXml/itemProps2.xml><?xml version="1.0" encoding="utf-8"?>
<ds:datastoreItem xmlns:ds="http://schemas.openxmlformats.org/officeDocument/2006/customXml" ds:itemID="{8DDD471E-01BE-41BA-9ACA-947436284D44}">
  <ds:schemaRefs>
    <ds:schemaRef ds:uri="http://schemas.openxmlformats.org/officeDocument/2006/bibliography"/>
  </ds:schemaRefs>
</ds:datastoreItem>
</file>

<file path=customXml/itemProps3.xml><?xml version="1.0" encoding="utf-8"?>
<ds:datastoreItem xmlns:ds="http://schemas.openxmlformats.org/officeDocument/2006/customXml" ds:itemID="{510EC06E-42DD-49A8-9698-B3ACB44F5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86b0d5-e192-41c7-adc2-20e07141a919"/>
    <ds:schemaRef ds:uri="46d01095-0018-4e80-b107-cbf716d0d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ACEDB3-6517-45A2-9E96-BC71ED50ACDF}">
  <ds:schemaRefs>
    <ds:schemaRef ds:uri="http://www.w3.org/XML/1998/namespace"/>
    <ds:schemaRef ds:uri="a8f1388d-5da0-4864-8c77-03fe9c8f8a8c"/>
    <ds:schemaRef ds:uri="http://schemas.microsoft.com/office/infopath/2007/PartnerControls"/>
    <ds:schemaRef ds:uri="29c8ec34-b490-4fb2-9995-e392ee6b1c83"/>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http://purl.org/dc/elements/1.1/"/>
    <ds:schemaRef ds:uri="46d01095-0018-4e80-b107-cbf716d0de1b"/>
    <ds:schemaRef ds:uri="7786b0d5-e192-41c7-adc2-20e07141a919"/>
    <ds:schemaRef ds:uri="http://schemas.microsoft.com/sharepoint/v3"/>
  </ds:schemaRefs>
</ds:datastoreItem>
</file>

<file path=docMetadata/LabelInfo.xml><?xml version="1.0" encoding="utf-8"?>
<clbl:labelList xmlns:clbl="http://schemas.microsoft.com/office/2020/mipLabelMetadata">
  <clbl:label id="{c361c349-df4c-4b1b-aea0-ad05165f68e3}" enabled="0" method="" siteId="{c361c349-df4c-4b1b-aea0-ad05165f68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1205</Words>
  <Characters>6875</Characters>
  <Application>Microsoft Office Word</Application>
  <DocSecurity>0</DocSecurity>
  <Lines>57</Lines>
  <Paragraphs>16</Paragraphs>
  <ScaleCrop>false</ScaleCrop>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Reeves</dc:creator>
  <cp:keywords/>
  <dc:description/>
  <cp:lastModifiedBy>Luise Moggridge</cp:lastModifiedBy>
  <cp:revision>2</cp:revision>
  <cp:lastPrinted>2024-09-18T08:16:00Z</cp:lastPrinted>
  <dcterms:created xsi:type="dcterms:W3CDTF">2024-09-18T08:17:00Z</dcterms:created>
  <dcterms:modified xsi:type="dcterms:W3CDTF">2024-09-18T08:17:00Z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0x0101000FD5D3901EC7D6449686A6788752E9C7</vt:lpwstr>
  </property>
  <property fmtid="{D5CDD505-2E9C-101B-9397-08002B2CF9AE}" pid="3" name="Order">
    <vt:r8>934200</vt:r8>
  </property>
  <property fmtid="{D5CDD505-2E9C-101B-9397-08002B2CF9AE}" pid="4" name="MediaServiceImageTags">
    <vt:lpwstr/>
  </property>
</Properties>
</file>